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4E43" w14:textId="77777777" w:rsidR="0051250F" w:rsidRPr="0092102B" w:rsidRDefault="0051250F" w:rsidP="0051250F">
      <w:pPr>
        <w:tabs>
          <w:tab w:val="left" w:pos="7371"/>
          <w:tab w:val="right" w:pos="969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PATVIRTINTA </w:t>
      </w:r>
    </w:p>
    <w:p w14:paraId="7C3531B5" w14:textId="77777777" w:rsidR="0051250F" w:rsidRPr="0092102B" w:rsidRDefault="0051250F" w:rsidP="0051250F">
      <w:pPr>
        <w:tabs>
          <w:tab w:val="left" w:pos="7371"/>
          <w:tab w:val="right" w:pos="969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Akmenės rajono švietimo </w:t>
      </w:r>
    </w:p>
    <w:p w14:paraId="1FC0F700" w14:textId="77777777" w:rsidR="0051250F" w:rsidRPr="0092102B" w:rsidRDefault="0051250F" w:rsidP="0051250F">
      <w:pPr>
        <w:tabs>
          <w:tab w:val="left" w:pos="7371"/>
          <w:tab w:val="right" w:pos="969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sz w:val="24"/>
          <w:szCs w:val="24"/>
          <w:lang w:val="lt-LT"/>
        </w:rPr>
        <w:t>pagalbos tarnybos direktoriaus</w:t>
      </w:r>
    </w:p>
    <w:p w14:paraId="2D51E672" w14:textId="48D0736C" w:rsidR="008E5E16" w:rsidRPr="0092102B" w:rsidRDefault="0051250F" w:rsidP="0051250F">
      <w:pPr>
        <w:tabs>
          <w:tab w:val="left" w:pos="7371"/>
          <w:tab w:val="right" w:pos="969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sz w:val="24"/>
          <w:szCs w:val="24"/>
          <w:lang w:val="lt-LT"/>
        </w:rPr>
        <w:t>2026 m. gegužės 4 d. įsakymu Nr. V-42</w:t>
      </w:r>
    </w:p>
    <w:p w14:paraId="3A027084" w14:textId="77777777" w:rsidR="008E5E16" w:rsidRPr="0092102B" w:rsidRDefault="002D1EDF" w:rsidP="0051250F">
      <w:pPr>
        <w:tabs>
          <w:tab w:val="left" w:pos="7371"/>
          <w:tab w:val="right" w:pos="96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2102B">
        <w:rPr>
          <w:noProof/>
          <w:lang w:val="lt-LT"/>
        </w:rPr>
        <w:drawing>
          <wp:inline distT="0" distB="0" distL="0" distR="0" wp14:anchorId="512778D5" wp14:editId="7253672E">
            <wp:extent cx="1404367" cy="120374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367" cy="1203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A34E46" w14:textId="77777777" w:rsidR="008E5E16" w:rsidRPr="0092102B" w:rsidRDefault="008E5E16" w:rsidP="005125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35FE907F" w14:textId="77777777" w:rsidR="008E5E16" w:rsidRPr="0092102B" w:rsidRDefault="002D1EDF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AKMENĖS RAJONO ŠVIETIMO PAGALBOS TARNYBA</w:t>
      </w:r>
    </w:p>
    <w:p w14:paraId="01FA3367" w14:textId="77777777" w:rsidR="008E5E16" w:rsidRPr="0092102B" w:rsidRDefault="002D1EDF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2026 M. GEGUŽĖS MĖNESIO RENGINIŲ PLANAS</w:t>
      </w:r>
    </w:p>
    <w:p w14:paraId="03BE53A5" w14:textId="77777777" w:rsidR="0051250F" w:rsidRPr="0092102B" w:rsidRDefault="0051250F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7692B308" w14:textId="77777777" w:rsidR="008E5E16" w:rsidRPr="0092102B" w:rsidRDefault="002D1EDF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RENGINIAI PAGAL PEDAGOGINIŲ DARBUOTOJŲ 2026–2028 METŲ PRIORITETINĖS KVALIFIKACIJOS TOBULINIMO SRITIS</w:t>
      </w:r>
    </w:p>
    <w:p w14:paraId="74EB3816" w14:textId="77777777" w:rsidR="008E5E16" w:rsidRPr="0092102B" w:rsidRDefault="002D1EDF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Veiklos planas skelbiamas internete (https://arspt.lt/dokumentai/planavimo-dokumentai/menesio-veiklos-planai/26) </w:t>
      </w:r>
    </w:p>
    <w:p w14:paraId="7ED39069" w14:textId="77777777" w:rsidR="008E5E16" w:rsidRPr="0092102B" w:rsidRDefault="002D1EDF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t-LT"/>
        </w:rPr>
      </w:pPr>
      <w:r w:rsidRPr="009210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t-LT"/>
        </w:rPr>
        <w:t>Informacija pasiteiravimui: tel. +370 425 56860 arba el. paštu info@arspt.lt</w:t>
      </w:r>
    </w:p>
    <w:p w14:paraId="1558060E" w14:textId="77777777" w:rsidR="008E5E16" w:rsidRPr="0092102B" w:rsidRDefault="008E5E16" w:rsidP="00512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val="lt-LT"/>
        </w:rPr>
      </w:pPr>
    </w:p>
    <w:tbl>
      <w:tblPr>
        <w:tblStyle w:val="a"/>
        <w:tblW w:w="15014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1965"/>
        <w:gridCol w:w="4095"/>
        <w:gridCol w:w="3075"/>
        <w:gridCol w:w="2561"/>
        <w:gridCol w:w="2268"/>
      </w:tblGrid>
      <w:tr w:rsidR="008E5E16" w:rsidRPr="0092102B" w14:paraId="1AAA5910" w14:textId="77777777" w:rsidTr="00D21601">
        <w:trPr>
          <w:trHeight w:val="734"/>
        </w:trPr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0EF1" w14:textId="77777777" w:rsidR="008E5E16" w:rsidRPr="0092102B" w:rsidRDefault="002D1EDF" w:rsidP="0051250F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 xml:space="preserve">1. prioritetas. Medijų ir skaitmeninių kompetencijų (įskaitant ir dirbtinio intelekto (toliau – DI) naudojimo principus) stiprinimas. </w:t>
            </w:r>
          </w:p>
          <w:p w14:paraId="5D6314CE" w14:textId="77777777" w:rsidR="008E5E16" w:rsidRPr="0092102B" w:rsidRDefault="002D1EDF" w:rsidP="0051250F">
            <w:pPr>
              <w:shd w:val="clear" w:color="auto" w:fill="F7CBAC"/>
              <w:tabs>
                <w:tab w:val="right" w:pos="14003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>2. prioritetas. Įtraukiojo ugdymo planavimo ir įgyvendinimo</w:t>
            </w:r>
            <w:r w:rsidRPr="0092102B">
              <w:rPr>
                <w:rFonts w:ascii="Times New Roman" w:eastAsia="Times New Roman" w:hAnsi="Times New Roman" w:cs="Times New Roman"/>
                <w:strike/>
                <w:sz w:val="20"/>
                <w:szCs w:val="20"/>
                <w:shd w:val="clear" w:color="auto" w:fill="F7CBAC"/>
                <w:lang w:val="lt-LT"/>
              </w:rPr>
              <w:t xml:space="preserve"> </w:t>
            </w: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>kompetencijos tobulinimas.</w:t>
            </w: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ab/>
            </w:r>
          </w:p>
          <w:p w14:paraId="3D221A59" w14:textId="77777777" w:rsidR="008E5E16" w:rsidRPr="0092102B" w:rsidRDefault="002D1EDF" w:rsidP="0051250F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>3. prioritetas. Kultūrinio identiteto, tarpkultūrinės ir pilietiškumo kompetencijų stiprinimas.</w:t>
            </w:r>
          </w:p>
          <w:p w14:paraId="6059974E" w14:textId="77777777" w:rsidR="008E5E16" w:rsidRPr="0092102B" w:rsidRDefault="002D1EDF" w:rsidP="0051250F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>4. prioritetas. Ugdymo praktikos ir didaktikos kompetencijų tobulinimas.</w:t>
            </w:r>
          </w:p>
          <w:p w14:paraId="680E7668" w14:textId="77777777" w:rsidR="008E5E16" w:rsidRPr="0092102B" w:rsidRDefault="002D1EDF" w:rsidP="0051250F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>5. prioritetas. Lyderystės ugdymui, vadovavimo, konstruktyvaus bendravimo ir bendradarbiavimo pedagogų profesiniuose ir tarp profesiniuose tinkluose kompetencijų tobulinimas.</w:t>
            </w:r>
          </w:p>
          <w:p w14:paraId="0DE16347" w14:textId="77777777" w:rsidR="008E5E16" w:rsidRPr="0092102B" w:rsidRDefault="002D1EDF" w:rsidP="0051250F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  <w:lang w:val="lt-LT"/>
              </w:rPr>
              <w:t>6. prioritetas. Emocinės-motyvacinės kompetencijos stiprinimas</w:t>
            </w:r>
          </w:p>
        </w:tc>
      </w:tr>
      <w:tr w:rsidR="008E5E16" w:rsidRPr="0092102B" w14:paraId="03D34552" w14:textId="77777777" w:rsidTr="00D21601">
        <w:trPr>
          <w:trHeight w:val="73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6C1E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Diena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824E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Valanda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C826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1D2B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Lektorius, pranešėjas, organizatorius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B96B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Dalyvių tikslinė grupė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EA39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Vykdymo vieta</w:t>
            </w:r>
          </w:p>
        </w:tc>
      </w:tr>
      <w:tr w:rsidR="008E5E16" w:rsidRPr="0092102B" w14:paraId="301AAA5F" w14:textId="77777777" w:rsidTr="00D21601"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B1703E3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SPECIALIZUOTI RENGINIAI</w:t>
            </w:r>
          </w:p>
          <w:p w14:paraId="1CFCFA4A" w14:textId="77777777" w:rsidR="008E5E16" w:rsidRPr="0092102B" w:rsidRDefault="002D1EDF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(seminarai, kursai, edukacinės išvykos)</w:t>
            </w:r>
          </w:p>
        </w:tc>
      </w:tr>
      <w:tr w:rsidR="00FE4CA5" w:rsidRPr="0092102B" w14:paraId="19F35919" w14:textId="77777777" w:rsidTr="00D21601">
        <w:trPr>
          <w:trHeight w:val="147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3599" w14:textId="7EF0CD33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F071" w14:textId="0091AC1D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9.00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DDA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  <w:lang w:val="lt-LT"/>
              </w:rPr>
              <w:t>Praktinė-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  <w:lang w:val="lt-LT"/>
              </w:rPr>
              <w:t>patyriminė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  <w:lang w:val="lt-LT"/>
              </w:rPr>
              <w:t xml:space="preserve"> diena</w:t>
            </w:r>
          </w:p>
          <w:p w14:paraId="7A82124A" w14:textId="76FD21B3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  <w:lang w:val="lt-LT"/>
              </w:rPr>
              <w:t>„Kalbinė integracija: nuo vizualaus meno iki vaistažolės“ (6 akad. val.)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88CE" w14:textId="2E86A83C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Algimanta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Liudaitė</w:t>
            </w:r>
            <w:proofErr w:type="spellEnd"/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anglų kalbos mokytojų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A4" w14:textId="4F7A578F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anglų kalbos mokytojai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E018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Išvykstamasis gerosios patirties renginys</w:t>
            </w:r>
          </w:p>
          <w:p w14:paraId="53B32084" w14:textId="52060E32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(Šiauliai)</w:t>
            </w:r>
          </w:p>
        </w:tc>
      </w:tr>
      <w:tr w:rsidR="00FE4CA5" w:rsidRPr="0092102B" w14:paraId="691F8B7A" w14:textId="77777777" w:rsidTr="00D21601">
        <w:trPr>
          <w:trHeight w:val="147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CEEA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25/28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B02E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13.00 val.</w:t>
            </w:r>
          </w:p>
          <w:p w14:paraId="423C96AA" w14:textId="0D98C425" w:rsidR="00D21601" w:rsidRPr="0092102B" w:rsidRDefault="00D21601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 grupė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BF51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  <w:t>Ilgalaikė kvalifikacijos tobulinimo programa</w:t>
            </w:r>
          </w:p>
          <w:p w14:paraId="4BF44BCF" w14:textId="57BB6C9B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  <w:t>„Mokinio padėjėjų kompetencijų stiprinimas: emocinis atsparumas ir praktiniai metodai“ (40 akad. val.)</w:t>
            </w:r>
          </w:p>
          <w:p w14:paraId="716B6A1C" w14:textId="6802B9C0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highlight w:val="white"/>
                <w:lang w:val="lt-LT"/>
              </w:rPr>
              <w:t>(2 prioritetas)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B593" w14:textId="4B9CDFFA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Andželika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Adolevskienė</w:t>
            </w:r>
            <w:proofErr w:type="spellEnd"/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Akmenės rajono švietimo pagalbos tarnybos specialioji pedagogė,</w:t>
            </w:r>
          </w:p>
          <w:p w14:paraId="6E8C968D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Eglė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Giedraitė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Akmenės rajono švietimo pagalbos tarnybos psichologė,</w:t>
            </w:r>
          </w:p>
          <w:p w14:paraId="22788A5F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Aurelija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Lukė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Akmenės rajono Akmenės gimnazijos socialinė pedagogė,</w:t>
            </w:r>
          </w:p>
          <w:p w14:paraId="05612EC4" w14:textId="3C2B3950" w:rsidR="00FE4CA5" w:rsidRPr="0092102B" w:rsidRDefault="0051250F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Šiaulių „</w:t>
            </w:r>
            <w:r w:rsidR="00FE4CA5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Santakos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“</w:t>
            </w:r>
            <w:r w:rsidR="00FE4CA5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ugdymo centro komanda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6EB" w14:textId="5CA3ECD5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mokinio padėjėj</w:t>
            </w:r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B88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tarnyba/ Virtuali aplinka</w:t>
            </w:r>
          </w:p>
        </w:tc>
      </w:tr>
      <w:tr w:rsidR="00FE4CA5" w:rsidRPr="0092102B" w14:paraId="64C43748" w14:textId="77777777" w:rsidTr="00D21601">
        <w:trPr>
          <w:trHeight w:val="147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B6E3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25/28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390C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15.00 val.</w:t>
            </w:r>
          </w:p>
          <w:p w14:paraId="20130E10" w14:textId="1335BFA9" w:rsidR="00D21601" w:rsidRPr="0092102B" w:rsidRDefault="00D21601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2 grupė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4F5C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  <w:t>Ilgalaikė kvalifikacijos tobulinimo programa</w:t>
            </w:r>
          </w:p>
          <w:p w14:paraId="64644434" w14:textId="06119B13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  <w:lang w:val="lt-LT"/>
              </w:rPr>
              <w:t>„Mokinio padėjėjų kompetencijų stiprinimas: emocinis atsparumas ir praktiniai metodai“ (40 akad. val.)</w:t>
            </w:r>
          </w:p>
          <w:p w14:paraId="7599592D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highlight w:val="white"/>
                <w:lang w:val="lt-LT"/>
              </w:rPr>
              <w:t>(2 prioritetas)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0ED5" w14:textId="61428A1A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Andželika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Adolevskienė</w:t>
            </w:r>
            <w:proofErr w:type="spellEnd"/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Akmenės rajono švietimo pagalbos tarnybos specialioji pedagogė,</w:t>
            </w:r>
          </w:p>
          <w:p w14:paraId="51E8C20B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Eglė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Giedraitė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Akmenės rajono švietimo pagalbos tarnybos psichologė,</w:t>
            </w:r>
          </w:p>
          <w:p w14:paraId="6968F078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Aurelija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Lukė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Akmenės rajono Akmenės gimnazijos socialinė pedagogė,</w:t>
            </w:r>
          </w:p>
          <w:p w14:paraId="79DE0894" w14:textId="473E466F" w:rsidR="00FE4CA5" w:rsidRPr="0092102B" w:rsidRDefault="0051250F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Šiaulių „Santakos“ </w:t>
            </w:r>
            <w:r w:rsidR="00FE4CA5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ugdymo centro komanda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FF90" w14:textId="097EB87B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mokinio padėjėj</w:t>
            </w:r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236F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tarnyba/ Virtuali aplinka</w:t>
            </w:r>
          </w:p>
        </w:tc>
      </w:tr>
      <w:tr w:rsidR="00FE4CA5" w:rsidRPr="0092102B" w14:paraId="6A6DB729" w14:textId="77777777" w:rsidTr="00D21601">
        <w:trPr>
          <w:trHeight w:val="180"/>
        </w:trPr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7B4B416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METODINĖ VEIKLA</w:t>
            </w:r>
          </w:p>
        </w:tc>
      </w:tr>
      <w:tr w:rsidR="00FE4CA5" w:rsidRPr="0092102B" w14:paraId="4E00E15B" w14:textId="77777777" w:rsidTr="00D21601">
        <w:trPr>
          <w:trHeight w:val="115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93D0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45F6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DF6F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logopedų ir specialiųjų pedagogų metodinio būrelio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82D5" w14:textId="05B6A8DB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Ana Stankutė</w:t>
            </w:r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logopedų ir specialiųjų pedagogų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1998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logopedai, specialieji pedagogai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AB7E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FE4CA5" w:rsidRPr="0092102B" w14:paraId="5A7B5A5D" w14:textId="77777777" w:rsidTr="00D21601">
        <w:trPr>
          <w:trHeight w:val="124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F12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54E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5AEB" w14:textId="3570A0BB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mokinio padėjėjų metodini</w:t>
            </w:r>
            <w:r w:rsidR="00DB053E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būrelio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B15" w14:textId="4B789653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Ineta Žilinskienė</w:t>
            </w:r>
            <w:r w:rsidR="0051250F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mokinio padėjėjų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29EF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mokinio padėjėjai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7F7A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DB053E" w:rsidRPr="0092102B" w14:paraId="314E9DDC" w14:textId="77777777" w:rsidTr="00DB053E">
        <w:trPr>
          <w:trHeight w:val="112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0669" w14:textId="300ABDFD" w:rsidR="00DB053E" w:rsidRPr="0092102B" w:rsidRDefault="00DB053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B647" w14:textId="5A809B9B" w:rsidR="00DB053E" w:rsidRPr="0092102B" w:rsidRDefault="00DB053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63E3" w14:textId="197A23AB" w:rsidR="00DB053E" w:rsidRPr="0092102B" w:rsidRDefault="00DB053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ikimokyklinio ugdymo įstaigų vadovų 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metodin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ės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grupės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C7BE" w14:textId="7003BA03" w:rsidR="00DB053E" w:rsidRPr="0092102B" w:rsidRDefault="00DB053E" w:rsidP="00DB05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Jarušaitienė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Akmenės rajono savivaldybės švietimo, kultūros ir sporto skyriaus vyr.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B16B" w14:textId="3E20004C" w:rsidR="00DB053E" w:rsidRPr="0092102B" w:rsidRDefault="00DB053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ikimokyklinio ugdymo įstaigų vadov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3733" w14:textId="156DE53A" w:rsidR="00DB053E" w:rsidRPr="0092102B" w:rsidRDefault="00DB053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  <w:tr w:rsidR="00FE4CA5" w:rsidRPr="0092102B" w14:paraId="66622A50" w14:textId="77777777" w:rsidTr="00D21601">
        <w:trPr>
          <w:trHeight w:val="853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31E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EDDE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1A90" w14:textId="77777777" w:rsidR="00FE4CA5" w:rsidRPr="0092102B" w:rsidRDefault="00FE4CA5" w:rsidP="0051250F">
            <w:pPr>
              <w:pStyle w:val="Antrat1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0" w:name="_heading=h.u92oy5q2dlj1" w:colFirst="0" w:colLast="0"/>
            <w:bookmarkEnd w:id="0"/>
            <w:r w:rsidRPr="0092102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Akmenės rajono pradinio ugdymo mokytojų metodinio būrelio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FA01" w14:textId="5B81C92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Gitana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Gricienė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pradinio ugdymo mokytojų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BD39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pradinio ugdymo mokytojai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0AC6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Akmenės gimnazija</w:t>
            </w:r>
          </w:p>
        </w:tc>
      </w:tr>
      <w:tr w:rsidR="00FE4CA5" w:rsidRPr="0092102B" w14:paraId="601E9CD7" w14:textId="77777777" w:rsidTr="00D21601">
        <w:trPr>
          <w:trHeight w:val="82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3DD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47D5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16.00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915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informacinių technologijų metodinio būrelio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A413" w14:textId="1D0EBFDA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Rugilė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Juciūte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informacinių technologijų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554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informacinių technologijų mokytojai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5F9B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  <w:tr w:rsidR="00FE4CA5" w:rsidRPr="0092102B" w14:paraId="0D050D93" w14:textId="77777777" w:rsidTr="00D21601">
        <w:trPr>
          <w:trHeight w:val="85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D4A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B76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12:30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AEC0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psichologų metodinio būrelio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EEC3" w14:textId="6C71868A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Vilma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Suodienė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psichologų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826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psichologai dirbantys švietimo įstaigose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691" w14:textId="380E0865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Akmenės gimnazija</w:t>
            </w:r>
          </w:p>
        </w:tc>
      </w:tr>
      <w:tr w:rsidR="00FE4CA5" w:rsidRPr="0092102B" w14:paraId="09CB8AC9" w14:textId="77777777" w:rsidTr="00D21601">
        <w:trPr>
          <w:trHeight w:val="83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6C2A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3DBB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12.30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0ACC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anglų kalbos mokytojų metodinis būrelio užsiėmimas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21D" w14:textId="5A435690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Algimanta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Liudaitė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anglų kalbos mokytojų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C963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anglų kalbos mokytojai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D950" w14:textId="59E2CA23" w:rsidR="00FE4CA5" w:rsidRPr="0092102B" w:rsidRDefault="00FE4CA5" w:rsidP="00D2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Šiauliai</w:t>
            </w:r>
          </w:p>
        </w:tc>
      </w:tr>
      <w:tr w:rsidR="00FE4CA5" w:rsidRPr="0092102B" w14:paraId="49676A3C" w14:textId="77777777" w:rsidTr="00D21601">
        <w:trPr>
          <w:trHeight w:val="132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07C0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1" w:name="_heading=h.d5bjjcgw8hh3" w:colFirst="0" w:colLast="0"/>
            <w:bookmarkEnd w:id="1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3C92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957C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istorijos ir pilietinio ugdymo mokytojų metodinio būrelio užsiėmimas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1BE31" w14:textId="1F18E37A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Aida Jokubauskaitė- Sinkevičienė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istorijos ir pilietinio ugdymo mokytojų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3949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istorijos ir pilietinio ugdymo mokytojai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9D6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  <w:tr w:rsidR="000F7CEE" w:rsidRPr="0092102B" w14:paraId="4070DD53" w14:textId="77777777" w:rsidTr="000F7CEE">
        <w:trPr>
          <w:trHeight w:val="114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6DA5" w14:textId="03C54307" w:rsidR="000F7CEE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1D59" w14:textId="0415803B" w:rsidR="000F7CEE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0F7" w14:textId="7BD3DCDE" w:rsidR="000F7CEE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rusų ir vokiečių kalbų mokytojų metodinis būrelio užsiėmimas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2286D" w14:textId="4B8CC7CC" w:rsidR="000F7CEE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Kristina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Jomantienė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rajono rusų ir vokiečių kalbų mokytojų metodinio būrelio pirmininkė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D1CF" w14:textId="214C4605" w:rsidR="000F7CEE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rusų ir vokiečių kalbų mokytojai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E7D6" w14:textId="4876F4E6" w:rsidR="000F7CEE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FE4CA5" w:rsidRPr="0092102B" w14:paraId="40F41994" w14:textId="77777777" w:rsidTr="00D21601">
        <w:trPr>
          <w:trHeight w:val="305"/>
        </w:trPr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F635657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KONFERENCIJOS, PROJEKTAI, PARODOS IR KITA</w:t>
            </w:r>
          </w:p>
        </w:tc>
      </w:tr>
      <w:tr w:rsidR="00FE4CA5" w:rsidRPr="0092102B" w14:paraId="3453BC59" w14:textId="77777777" w:rsidTr="00D21601">
        <w:trPr>
          <w:trHeight w:val="55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11AA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8ADE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2506" w14:textId="485F8F47" w:rsidR="00FE4CA5" w:rsidRPr="0092102B" w:rsidRDefault="00FE4CA5" w:rsidP="00D2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Rajoninės antros klasės mokinių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patyriminės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-praktinės anglų kalbos dienos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325E" w14:textId="15088192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Vaida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Gendvilaitė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-Petrošienė, Dovilė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Tamošaitienė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Algimanta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Liudaitė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rajono anglų kalbos mokytojos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1C2A" w14:textId="2E3ACC98" w:rsidR="00FE4CA5" w:rsidRPr="0092102B" w:rsidRDefault="00FE4CA5" w:rsidP="00D21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Akmenės gimnazijos ir ARJM Kruopių pagrindinės mokyklos skyriaus 2 klasės mokiniai.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2CD5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Akmenės gimnazija</w:t>
            </w:r>
          </w:p>
        </w:tc>
      </w:tr>
    </w:tbl>
    <w:p w14:paraId="46EADC3B" w14:textId="77777777" w:rsidR="00DB053E" w:rsidRDefault="00DB053E">
      <w:r>
        <w:br w:type="page"/>
      </w:r>
    </w:p>
    <w:tbl>
      <w:tblPr>
        <w:tblStyle w:val="a"/>
        <w:tblW w:w="15014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105"/>
        <w:gridCol w:w="1965"/>
        <w:gridCol w:w="4095"/>
        <w:gridCol w:w="3075"/>
        <w:gridCol w:w="2561"/>
        <w:gridCol w:w="2268"/>
      </w:tblGrid>
      <w:tr w:rsidR="00FE4CA5" w:rsidRPr="0092102B" w14:paraId="768AA5E2" w14:textId="77777777" w:rsidTr="00D21601">
        <w:trPr>
          <w:trHeight w:val="545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7B6D" w14:textId="6B80CAA4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21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B6F4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E66F" w14:textId="3B0F9794" w:rsidR="00FE4CA5" w:rsidRPr="0092102B" w:rsidRDefault="00FE4CA5" w:rsidP="00DB053E">
            <w:pPr>
              <w:pStyle w:val="Antrat1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2" w:name="_heading=h.mlbwidm0bi94" w:colFirst="0" w:colLast="0"/>
            <w:bookmarkEnd w:id="2"/>
            <w:r w:rsidRPr="0092102B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lt-LT"/>
              </w:rPr>
              <w:t>Respublikinė metodinė - praktinė konferencija „Skaitmeninėmis technologijomis grįstas ugdymas: iššūkiai ir galimybės“.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0FEE" w14:textId="21A4115C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Indrė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Martyšienė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1A4414F9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Papilės Simono Daukanto gimnazijos direktoriaus pavaduotoja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3DE8" w14:textId="7B86B965" w:rsidR="00FE4CA5" w:rsidRPr="0092102B" w:rsidRDefault="00FE4CA5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Priešmokyklinio, pradinio, pagrindinio ir vidurinio ugdymo mokytoja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švietimo pagalbos specialista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švietimo įstaigų vadova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pavaduotoja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B24A" w14:textId="77777777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lt-LT"/>
              </w:rPr>
              <w:t>Akmenės rajono Papilės Simono Daukanto gimnazija</w:t>
            </w:r>
          </w:p>
        </w:tc>
      </w:tr>
      <w:tr w:rsidR="00FE4CA5" w:rsidRPr="0092102B" w14:paraId="78E53EE9" w14:textId="77777777" w:rsidTr="00D21601">
        <w:trPr>
          <w:trHeight w:val="315"/>
        </w:trPr>
        <w:tc>
          <w:tcPr>
            <w:tcW w:w="1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400AC99C" w14:textId="72AF6799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PPP VEIKLA</w:t>
            </w:r>
          </w:p>
        </w:tc>
      </w:tr>
      <w:tr w:rsidR="00FE4CA5" w:rsidRPr="0092102B" w14:paraId="2370E9E5" w14:textId="77777777" w:rsidTr="00D21601">
        <w:trPr>
          <w:trHeight w:val="615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F955" w14:textId="13431ABC" w:rsidR="00FE4CA5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9E74D" w14:textId="76EC8126" w:rsidR="00FE4CA5" w:rsidRPr="0092102B" w:rsidRDefault="00E73FD6" w:rsidP="00D21601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92102B">
              <w:rPr>
                <w:color w:val="000000"/>
                <w:lang w:val="lt-LT"/>
              </w:rPr>
              <w:t>Pagal suderintą grafiką</w:t>
            </w:r>
          </w:p>
        </w:tc>
        <w:tc>
          <w:tcPr>
            <w:tcW w:w="4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B625E" w14:textId="6AA14BE3" w:rsidR="00FE4CA5" w:rsidRPr="0092102B" w:rsidRDefault="00FE4CA5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917B" w14:textId="6D64485F" w:rsidR="00FE4CA5" w:rsidRPr="0092102B" w:rsidRDefault="00FE4CA5" w:rsidP="00D2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F3A5" w14:textId="3B3959DA" w:rsidR="00FE4CA5" w:rsidRPr="0092102B" w:rsidRDefault="00FE4CA5" w:rsidP="00D2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Pagal registraciją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0A95" w14:textId="2238C50E" w:rsidR="00FE4CA5" w:rsidRPr="0092102B" w:rsidRDefault="00FE4CA5" w:rsidP="00D2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20281555" w14:textId="77777777" w:rsidTr="00D21601">
        <w:trPr>
          <w:trHeight w:val="615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45F8" w14:textId="6B81751D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DFC0F" w14:textId="31283E05" w:rsidR="00E73FD6" w:rsidRPr="0092102B" w:rsidRDefault="00E73FD6" w:rsidP="0051250F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lang w:val="lt-LT"/>
              </w:rPr>
            </w:pPr>
            <w:r w:rsidRPr="0092102B">
              <w:rPr>
                <w:lang w:val="lt-LT"/>
              </w:rPr>
              <w:t>Pagal suderintą grafiką</w:t>
            </w:r>
          </w:p>
        </w:tc>
        <w:tc>
          <w:tcPr>
            <w:tcW w:w="4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B916E" w14:textId="6FE02293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Konsultacijos mokyklų komandoms, kurių mokinių SUP buvo vertinti: išvadų apie specialiųjų ugdymosi poreikių grupę pristatymas, rekomendacijos dėl ugdymo programų, metodų pritaikymo, priemonių parinkimo ir kt.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1BD4" w14:textId="049B5CA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58F4" w14:textId="573E919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Mokyklų švietimo pagalbos specialistai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4050" w14:textId="166431A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tarnyba, virtuali aplinka</w:t>
            </w:r>
          </w:p>
        </w:tc>
      </w:tr>
      <w:tr w:rsidR="00E73FD6" w:rsidRPr="0092102B" w14:paraId="68B262DD" w14:textId="77777777" w:rsidTr="00D21601">
        <w:trPr>
          <w:trHeight w:val="615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605D" w14:textId="6076C79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CDE57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16DA81F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</w:t>
            </w:r>
          </w:p>
          <w:p w14:paraId="5E43C845" w14:textId="57B83904" w:rsidR="00E73FD6" w:rsidRPr="0092102B" w:rsidRDefault="00E73FD6" w:rsidP="0051250F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92102B">
              <w:rPr>
                <w:lang w:val="lt-LT"/>
              </w:rPr>
              <w:t>13.00–14.00 val.</w:t>
            </w:r>
          </w:p>
        </w:tc>
        <w:tc>
          <w:tcPr>
            <w:tcW w:w="4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6DBE6" w14:textId="51704451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Komandinis vertinimų rezultatų aptarimas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08C8" w14:textId="5AF9A68C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AEA9" w14:textId="367741DF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403D" w14:textId="1826C8E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175F6CD6" w14:textId="77777777" w:rsidTr="00D21601">
        <w:trPr>
          <w:trHeight w:val="615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574D" w14:textId="740FF686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0D2C2" w14:textId="596F44D3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</w:tc>
        <w:tc>
          <w:tcPr>
            <w:tcW w:w="4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20F48" w14:textId="3E6C3B78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Susitikimas 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supervizija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su Akmenės rajono jungtinės mokyklos 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„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Saulėtekio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progimnazijos pedagogais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67B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9F0" w14:textId="1ED2A1E5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jungtinės mokyklos „Saulėtekio” progimnazijos pedagogai, Akmenės rajono švietimo pagalbos tarnybos švietimo pagalbos specialistai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95B0" w14:textId="6341B9C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jungtinės mokyklos „Saulėtekio” progimnazija</w:t>
            </w:r>
          </w:p>
        </w:tc>
      </w:tr>
      <w:tr w:rsidR="00E73FD6" w:rsidRPr="0092102B" w14:paraId="1E07D333" w14:textId="77777777" w:rsidTr="00D21601">
        <w:trPr>
          <w:trHeight w:val="340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16CC" w14:textId="5D7266FC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6DC6" w14:textId="79F0D98F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9.00 val.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1FA5B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Gydytojo neurologo konsultacija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3C17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Gydytoja Daiva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Rovienė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FAF" w14:textId="77777777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Pagal registraciją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7AE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1C8DB4A2" w14:textId="77777777" w:rsidTr="00D21601">
        <w:trPr>
          <w:trHeight w:val="340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18DB" w14:textId="08D059FD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4E6B" w14:textId="731B2530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935F1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Švietimo pagalbos specialistų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supervizija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1493" w14:textId="18B38FC2" w:rsidR="00E73FD6" w:rsidRPr="0092102B" w:rsidRDefault="00D21601" w:rsidP="00D21601">
            <w:pPr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Andželika </w:t>
            </w:r>
            <w:proofErr w:type="spellStart"/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Adolevskienė</w:t>
            </w:r>
            <w:proofErr w:type="spellEnd"/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specialioji pedagogė, 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ūratė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Plienienė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logopedė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23D1" w14:textId="77777777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EFA6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Palangos švietimo pagalbos tarnyba</w:t>
            </w:r>
          </w:p>
        </w:tc>
      </w:tr>
      <w:tr w:rsidR="00E73FD6" w:rsidRPr="0092102B" w14:paraId="5694F1E1" w14:textId="77777777" w:rsidTr="00D21601">
        <w:trPr>
          <w:trHeight w:val="340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721D" w14:textId="3B9EC325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6; 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6C0C" w14:textId="633AD7A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268C6" w14:textId="2B742995" w:rsidR="00E73FD6" w:rsidRPr="0092102B" w:rsidRDefault="00E73FD6" w:rsidP="00D2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PPT/ŠPT kolegių paramos grupės nuotoliniai pasitarimai.  Atvejų aptarimai kolegių paramos grupėje.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F812" w14:textId="226C13F2" w:rsidR="00E73FD6" w:rsidRPr="0092102B" w:rsidRDefault="00E73FD6" w:rsidP="00D21601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Akmenės, Pasvalio, Utenos, Jonavos rajonų bei Palangos PPT logopedai, specialieji pedagogai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A739" w14:textId="266B831E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Spec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ialioji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pedagogė A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ndželika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Adolevskienė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logopedė J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ūratė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Plienienė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2A00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  <w:tr w:rsidR="00E73FD6" w:rsidRPr="0092102B" w14:paraId="618E1794" w14:textId="77777777" w:rsidTr="00D21601">
        <w:trPr>
          <w:trHeight w:val="340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213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680EA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Antradienis, trečiadienis</w:t>
            </w:r>
          </w:p>
          <w:p w14:paraId="541C4D40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C6B96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Individualios konsultacijos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4371" w14:textId="5829B38E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Soc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ialinė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pedagogė</w:t>
            </w:r>
          </w:p>
          <w:p w14:paraId="545019BF" w14:textId="7FE57D15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</w:t>
            </w:r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ilma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Gadeckienė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FFDC" w14:textId="5A193385" w:rsidR="00E73FD6" w:rsidRPr="0092102B" w:rsidRDefault="00E73FD6" w:rsidP="00D21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jungtinės mokyklos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4A6C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5646F083" w14:textId="77777777" w:rsidTr="00D21601">
        <w:trPr>
          <w:trHeight w:val="340"/>
        </w:trPr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77B4" w14:textId="6983117C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7EB99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607652ED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penktadienis,</w:t>
            </w:r>
          </w:p>
          <w:p w14:paraId="6799FA4C" w14:textId="3658422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suderinus su tėvais</w:t>
            </w:r>
          </w:p>
        </w:tc>
        <w:tc>
          <w:tcPr>
            <w:tcW w:w="4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42182" w14:textId="72EF0698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Išvadų po vaikų vertinimo pristatymas tėvams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4149" w14:textId="56DCDE0B" w:rsidR="00E73FD6" w:rsidRPr="0092102B" w:rsidRDefault="00E73FD6" w:rsidP="00512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44D1" w14:textId="723F2A54" w:rsidR="00E73FD6" w:rsidRPr="0092102B" w:rsidRDefault="00E73FD6" w:rsidP="00512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Tėvai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E1B7" w14:textId="7C47CCA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5660B8B7" w14:textId="77777777" w:rsidTr="00D21601">
        <w:trPr>
          <w:trHeight w:val="192"/>
        </w:trPr>
        <w:tc>
          <w:tcPr>
            <w:tcW w:w="1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32B7CD5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UGDYMAS KARJERAI</w:t>
            </w:r>
          </w:p>
        </w:tc>
      </w:tr>
      <w:tr w:rsidR="00E73FD6" w:rsidRPr="0092102B" w14:paraId="06B80D5A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2D4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E798" w14:textId="63709076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9F65" w14:textId="0E4F7D4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Išvyka į </w:t>
            </w:r>
            <w:r w:rsidR="000F7CEE"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AB „</w:t>
            </w: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Naujasis Kalcitas</w:t>
            </w:r>
            <w:r w:rsidR="000F7CEE"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8BD5" w14:textId="77BC6044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Mikelskienė</w:t>
            </w:r>
            <w:proofErr w:type="spellEnd"/>
            <w:r w:rsidR="00D21601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karjeros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2F50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Ventos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EE19" w14:textId="4419D81B" w:rsidR="00E73FD6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AB „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Naujasis Kalcitas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</w:tr>
      <w:tr w:rsidR="00E73FD6" w:rsidRPr="0092102B" w14:paraId="4D5B0B61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E81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D07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51F3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UŽT veiklos su Berta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C6A0" w14:textId="63A0669D" w:rsidR="00E73FD6" w:rsidRPr="0092102B" w:rsidRDefault="00D21601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Jolita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Zaurinienė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arjeros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987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Simono Daukanto gimnazijos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7A0D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73FD6" w:rsidRPr="0092102B" w14:paraId="192B32E8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6D1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F7E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2082" w14:textId="61E03C8F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Išvyka į </w:t>
            </w:r>
            <w:r w:rsidR="000F7CEE"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AB „Naujasis Kalcitas“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D3CC" w14:textId="342A2EF3" w:rsidR="00E73FD6" w:rsidRPr="0092102B" w:rsidRDefault="00D21601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Jolita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Zaurinienė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arjeros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184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Simono Daukanto gimnazijos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DCC4" w14:textId="72802B03" w:rsidR="00E73FD6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AB „Naujasis Kalcitas“</w:t>
            </w:r>
          </w:p>
        </w:tc>
      </w:tr>
      <w:tr w:rsidR="00E73FD6" w:rsidRPr="0092102B" w14:paraId="334F58AE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B0B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474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8253" w14:textId="62EC0864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Susipažinimas su Akmenės rajono užimtumo tarnyb</w:t>
            </w:r>
            <w:r w:rsidR="000F7CEE"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a, jos veiklomis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9D06" w14:textId="51ECA10F" w:rsidR="00E73FD6" w:rsidRPr="0092102B" w:rsidRDefault="00D21601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Lina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Zubavičienė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arjeros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8DD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Vladimiro Zubovo specialiosios mokyklos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BCA9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užimtumo tarnyba</w:t>
            </w:r>
          </w:p>
        </w:tc>
      </w:tr>
      <w:tr w:rsidR="00E73FD6" w:rsidRPr="0092102B" w14:paraId="681D7C49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CCAA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4F7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11.00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59AB" w14:textId="472DF530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  <w:t>Apsilankymas Akmenės rajono socialinėse dirbtuvėse</w:t>
            </w:r>
            <w:r w:rsidR="000F7CEE" w:rsidRPr="009210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  <w:t>,</w:t>
            </w:r>
            <w:r w:rsidRPr="009210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  <w:t xml:space="preserve"> </w:t>
            </w:r>
            <w:r w:rsidR="000F7CEE" w:rsidRPr="009210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  <w:t>e</w:t>
            </w:r>
            <w:r w:rsidRPr="009210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  <w:t>dukacinė veikla ,,Gaminu ir dovanoju”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E2D1" w14:textId="7CE413F6" w:rsidR="00E73FD6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Lina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Zubavičienė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arjeros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42C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Vladimiro Zubovo specialiosios mokyklos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470C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socialinės dirbtuvės</w:t>
            </w:r>
          </w:p>
        </w:tc>
      </w:tr>
    </w:tbl>
    <w:p w14:paraId="1E642E8F" w14:textId="77777777" w:rsidR="00DB053E" w:rsidRDefault="00DB053E">
      <w:r>
        <w:br w:type="page"/>
      </w:r>
    </w:p>
    <w:tbl>
      <w:tblPr>
        <w:tblStyle w:val="a"/>
        <w:tblW w:w="15014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2070"/>
        <w:gridCol w:w="4095"/>
        <w:gridCol w:w="3075"/>
        <w:gridCol w:w="2561"/>
        <w:gridCol w:w="2268"/>
      </w:tblGrid>
      <w:tr w:rsidR="00E73FD6" w:rsidRPr="0092102B" w14:paraId="37A13F82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DA1D" w14:textId="34864725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8411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9EF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VDU ŽŪA </w:t>
            </w:r>
          </w:p>
          <w:p w14:paraId="3EF471D8" w14:textId="602CC29E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„Sumanaus moksleivio akademija“ I ir II lygio klasių projekto uždarymo renginys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3413" w14:textId="247070AA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Mikelskienė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Indra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Tijūnaitienė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Jolita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Zaurinienė</w:t>
            </w:r>
            <w:proofErr w:type="spellEnd"/>
            <w:r w:rsidR="000F7CEE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karjeros specialistės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971D" w14:textId="2B163227" w:rsidR="00E73FD6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80C" w14:textId="2FEDA078" w:rsidR="00E73FD6" w:rsidRPr="0092102B" w:rsidRDefault="000F7CEE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VDU ŽŪA (Kaunas)</w:t>
            </w:r>
          </w:p>
        </w:tc>
      </w:tr>
      <w:tr w:rsidR="00E73FD6" w:rsidRPr="0092102B" w14:paraId="28918481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F022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2C9C" w14:textId="203C4E96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12.30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117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UŽT veiklos su </w:t>
            </w: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lt-LT"/>
              </w:rPr>
              <w:t>Berta</w:t>
            </w:r>
            <w:r w:rsidRPr="009210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1126" w14:textId="17644F74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Jolita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Zaurinienė</w:t>
            </w:r>
            <w:proofErr w:type="spellEnd"/>
            <w:r w:rsidR="000F7CEE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karjeros specialistė</w:t>
            </w:r>
          </w:p>
          <w:p w14:paraId="2528BAB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DFF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Akmenės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EC5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Papilės Simono Daukanto gimnazija</w:t>
            </w:r>
          </w:p>
        </w:tc>
      </w:tr>
      <w:tr w:rsidR="00E73FD6" w:rsidRPr="0092102B" w14:paraId="25AAFC4B" w14:textId="77777777" w:rsidTr="00D21601">
        <w:trPr>
          <w:trHeight w:val="14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FEBC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6323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10.00 val.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24D5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SMK aukštosios mokyklos atstovų paskaita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DD01" w14:textId="7D3A0430" w:rsidR="00E73FD6" w:rsidRPr="0092102B" w:rsidRDefault="00E73FD6" w:rsidP="000F7C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Mikelskienė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Indra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Tijūnaitienė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Jolita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Zaurinienė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Viktorija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Kontenė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Lina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Zubavičienė</w:t>
            </w:r>
            <w:proofErr w:type="spellEnd"/>
            <w:r w:rsidR="000F7CEE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karjeros specialistės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05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ugdymo įstaigų 8-12 klasių mokiniai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880C" w14:textId="67B6D99B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Naujosios Akmenės Ramučių gimnazija, Akmenės rajono Ventos </w:t>
            </w:r>
            <w:r w:rsidR="000F7CEE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ir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Papilės Simono Daukanto gimnazija</w:t>
            </w:r>
          </w:p>
        </w:tc>
      </w:tr>
      <w:tr w:rsidR="00E73FD6" w:rsidRPr="0092102B" w14:paraId="7E270077" w14:textId="77777777" w:rsidTr="000F7CEE">
        <w:trPr>
          <w:trHeight w:val="59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30E4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85E7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B80C" w14:textId="2A5A9565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Kryptis </w:t>
            </w:r>
            <w:r w:rsidR="000F7CEE"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>–</w:t>
            </w: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 profesijų pasaulis 2026 m.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2994" w14:textId="093A6CC9" w:rsidR="00E73FD6" w:rsidRPr="0092102B" w:rsidRDefault="000F7CEE" w:rsidP="000F7C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Mikelskienė</w:t>
            </w:r>
            <w:proofErr w:type="spellEnd"/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</w:t>
            </w:r>
            <w:r w:rsidR="00E73FD6"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arjeros specialistė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DA2D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Ventos gimnazija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A7CB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  <w:lang w:val="lt-LT"/>
              </w:rPr>
              <w:t xml:space="preserve">Ventos gimnazija </w:t>
            </w:r>
          </w:p>
        </w:tc>
      </w:tr>
      <w:tr w:rsidR="00E73FD6" w:rsidRPr="0092102B" w14:paraId="623FE19E" w14:textId="77777777" w:rsidTr="00D21601">
        <w:trPr>
          <w:trHeight w:val="240"/>
        </w:trPr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3949E0B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PROJEKTAI</w:t>
            </w:r>
          </w:p>
        </w:tc>
      </w:tr>
      <w:tr w:rsidR="00E73FD6" w:rsidRPr="0092102B" w14:paraId="6B6D4B3D" w14:textId="77777777" w:rsidTr="00D21601">
        <w:trPr>
          <w:trHeight w:val="24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4942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412C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E071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Projektas „Rūpestingi žingsniai”,</w:t>
            </w:r>
          </w:p>
          <w:p w14:paraId="21793661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lang w:val="lt-LT"/>
              </w:rPr>
              <w:t xml:space="preserve">NR. 11-086-K-0001 </w:t>
            </w:r>
            <w:r w:rsidRPr="0092102B">
              <w:rPr>
                <w:noProof/>
                <w:lang w:val="lt-LT"/>
              </w:rPr>
              <w:drawing>
                <wp:anchor distT="0" distB="0" distL="114300" distR="114300" simplePos="0" relativeHeight="251678720" behindDoc="0" locked="0" layoutInCell="1" hidden="0" allowOverlap="1" wp14:anchorId="04AA4DD2" wp14:editId="14781961">
                  <wp:simplePos x="0" y="0"/>
                  <wp:positionH relativeFrom="column">
                    <wp:posOffset>16511</wp:posOffset>
                  </wp:positionH>
                  <wp:positionV relativeFrom="paragraph">
                    <wp:posOffset>314960</wp:posOffset>
                  </wp:positionV>
                  <wp:extent cx="2108200" cy="539750"/>
                  <wp:effectExtent l="0" t="0" r="0" b="0"/>
                  <wp:wrapSquare wrapText="bothSides" distT="0" distB="0" distL="114300" distR="11430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ED39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10C47036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(pagrindinis pareiškėjas)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8C8D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Socialinę atskirtį patiriantys vaikai ir jų šeimos nariai, socialinę riziką patiriantys suaugusieji, kitataučiai (ukrainiečių) asmenys, specialiųjų poreikių vaikai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DB42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35BA3223" w14:textId="77777777" w:rsidTr="00D21601">
        <w:trPr>
          <w:trHeight w:val="201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6250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7A5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4F4C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Projektas „Atvira Akmenė – paslaugų teikimas užsieniečiams Akmenės rajone“ PMIF-2.01-V-03-06</w:t>
            </w:r>
            <w:r w:rsidRPr="0092102B">
              <w:rPr>
                <w:noProof/>
                <w:lang w:val="lt-LT"/>
              </w:rPr>
              <w:drawing>
                <wp:anchor distT="0" distB="0" distL="114300" distR="114300" simplePos="0" relativeHeight="251679744" behindDoc="0" locked="0" layoutInCell="1" hidden="0" allowOverlap="1" wp14:anchorId="5E725888" wp14:editId="63BB3F62">
                  <wp:simplePos x="0" y="0"/>
                  <wp:positionH relativeFrom="column">
                    <wp:posOffset>17781</wp:posOffset>
                  </wp:positionH>
                  <wp:positionV relativeFrom="paragraph">
                    <wp:posOffset>578485</wp:posOffset>
                  </wp:positionV>
                  <wp:extent cx="2216150" cy="567690"/>
                  <wp:effectExtent l="0" t="0" r="0" b="0"/>
                  <wp:wrapSquare wrapText="bothSides" distT="0" distB="0" distL="114300" distR="11430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0" cy="5676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DB7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6FEC61A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6CC8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Užsienio piliečiai, atvykę gyventi į Akmenės rajoną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25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E73FD6" w:rsidRPr="0092102B" w14:paraId="38D67022" w14:textId="77777777" w:rsidTr="00D21601">
        <w:trPr>
          <w:trHeight w:val="2175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3F8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186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18BE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Projektas „Švietimo pagalbos ir koordinuotai teikiamų paslaugų užtikrinimas Akmenės rajono savivaldybėje“, NR. 10-091-K-0018</w:t>
            </w:r>
            <w:r w:rsidRPr="0092102B">
              <w:rPr>
                <w:noProof/>
                <w:lang w:val="lt-LT"/>
              </w:rPr>
              <w:drawing>
                <wp:anchor distT="0" distB="0" distL="114300" distR="114300" simplePos="0" relativeHeight="251680768" behindDoc="0" locked="0" layoutInCell="1" hidden="0" allowOverlap="1" wp14:anchorId="217B749C" wp14:editId="18354EA1">
                  <wp:simplePos x="0" y="0"/>
                  <wp:positionH relativeFrom="column">
                    <wp:posOffset>179069</wp:posOffset>
                  </wp:positionH>
                  <wp:positionV relativeFrom="paragraph">
                    <wp:posOffset>727075</wp:posOffset>
                  </wp:positionV>
                  <wp:extent cx="2057400" cy="527050"/>
                  <wp:effectExtent l="0" t="0" r="0" b="0"/>
                  <wp:wrapSquare wrapText="bothSides" distT="0" distB="0" distL="114300" distR="11430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2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F043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17B21FDF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6636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 mokiniai, jų tėvai (globėjai, rūpintojai), mokytojai, švietimo pagalbos specialistai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1F0" w14:textId="77777777" w:rsidR="00E73FD6" w:rsidRPr="0092102B" w:rsidRDefault="00E73FD6" w:rsidP="0051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210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</w:tbl>
    <w:p w14:paraId="159887D2" w14:textId="77777777" w:rsidR="008E5E16" w:rsidRPr="0092102B" w:rsidRDefault="008E5E16" w:rsidP="0051250F">
      <w:pPr>
        <w:spacing w:after="0" w:line="240" w:lineRule="auto"/>
        <w:rPr>
          <w:lang w:val="lt-LT"/>
        </w:rPr>
      </w:pPr>
    </w:p>
    <w:p w14:paraId="179F3100" w14:textId="77777777" w:rsidR="008E5E16" w:rsidRPr="0092102B" w:rsidRDefault="002D1EDF" w:rsidP="0051250F">
      <w:pPr>
        <w:spacing w:after="0" w:line="240" w:lineRule="auto"/>
        <w:jc w:val="center"/>
        <w:rPr>
          <w:lang w:val="lt-LT"/>
        </w:rPr>
      </w:pPr>
      <w:r w:rsidRPr="0092102B">
        <w:rPr>
          <w:lang w:val="lt-LT"/>
        </w:rPr>
        <w:t>_______________________________________________</w:t>
      </w:r>
    </w:p>
    <w:sectPr w:rsidR="008E5E16" w:rsidRPr="0092102B" w:rsidSect="0051250F">
      <w:pgSz w:w="16838" w:h="11906" w:orient="landscape"/>
      <w:pgMar w:top="1134" w:right="962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EDFE27F1-951F-49A4-AAF5-495BFA42A3A3}"/>
    <w:embedBold r:id="rId2" w:fontKey="{9BEB713B-9307-494D-BDC7-A32E7F509614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79E16D79-669C-4873-85EB-BB49F9000B48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DCF6C7DC-AE95-4B09-B673-F600CCA618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39DB"/>
    <w:multiLevelType w:val="multilevel"/>
    <w:tmpl w:val="F7CE3EE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7012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E16"/>
    <w:rsid w:val="000F7CEE"/>
    <w:rsid w:val="00213A69"/>
    <w:rsid w:val="002D1EDF"/>
    <w:rsid w:val="003435E0"/>
    <w:rsid w:val="0037729F"/>
    <w:rsid w:val="0051250F"/>
    <w:rsid w:val="008E5E16"/>
    <w:rsid w:val="0092102B"/>
    <w:rsid w:val="00C13C27"/>
    <w:rsid w:val="00D21601"/>
    <w:rsid w:val="00DB053E"/>
    <w:rsid w:val="00DD0102"/>
    <w:rsid w:val="00E73FD6"/>
    <w:rsid w:val="00F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D26C"/>
  <w15:docId w15:val="{F1B75305-E46B-43D0-99A3-4ED7AEAE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niatinklio">
    <w:name w:val="Normal (Web)"/>
    <w:basedOn w:val="prastasis"/>
    <w:uiPriority w:val="99"/>
    <w:unhideWhenUsed/>
    <w:rsid w:val="00E7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Grietas">
    <w:name w:val="Strong"/>
    <w:basedOn w:val="Numatytasispastraiposriftas"/>
    <w:uiPriority w:val="22"/>
    <w:qFormat/>
    <w:rsid w:val="00E73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NQj/2SxtiGt2WygT5JmRnt+dQ==">CgMxLjAyDmgudTkyb3k1cTJkbGoxMg5oLmQ1YmpqY2d3OGhoMzIOaC5kNWJqamNndzhoaDMyDmgubWxid2lkbTBiaTk0OAByITFMcnN3SHJJMndqVUlrVUxLeEhkZldkQU0tWVRJUllrQg==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6614</Words>
  <Characters>3770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Lunkevičienė</dc:creator>
  <cp:lastModifiedBy>Laima</cp:lastModifiedBy>
  <cp:revision>4</cp:revision>
  <dcterms:created xsi:type="dcterms:W3CDTF">2026-05-07T06:09:00Z</dcterms:created>
  <dcterms:modified xsi:type="dcterms:W3CDTF">2026-05-07T06:46:00Z</dcterms:modified>
</cp:coreProperties>
</file>