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48A8" w14:textId="77777777" w:rsidR="00B80584" w:rsidRPr="009D2415" w:rsidRDefault="00A96A9A">
      <w:pPr>
        <w:pStyle w:val="Pagrindinistekstas"/>
        <w:spacing w:before="66"/>
        <w:ind w:left="6414"/>
      </w:pPr>
      <w:r w:rsidRPr="009D2415">
        <w:rPr>
          <w:spacing w:val="-2"/>
        </w:rPr>
        <w:t>PATVIRTINTA</w:t>
      </w:r>
    </w:p>
    <w:p w14:paraId="0F195671" w14:textId="00DED10F" w:rsidR="00B80584" w:rsidRPr="009D2415" w:rsidRDefault="00A96A9A" w:rsidP="00B06E7E">
      <w:pPr>
        <w:pStyle w:val="Pagrindinistekstas"/>
        <w:ind w:left="6414"/>
      </w:pPr>
      <w:r w:rsidRPr="009D2415">
        <w:t>Akmenės</w:t>
      </w:r>
      <w:r w:rsidRPr="009D2415">
        <w:rPr>
          <w:spacing w:val="-1"/>
        </w:rPr>
        <w:t xml:space="preserve"> </w:t>
      </w:r>
      <w:r w:rsidRPr="009D2415">
        <w:rPr>
          <w:spacing w:val="-2"/>
        </w:rPr>
        <w:t xml:space="preserve">rajono </w:t>
      </w:r>
      <w:r w:rsidR="00B06E7E">
        <w:rPr>
          <w:spacing w:val="-2"/>
        </w:rPr>
        <w:t xml:space="preserve">švietimo pagalbos </w:t>
      </w:r>
      <w:r w:rsidRPr="009D2415">
        <w:t xml:space="preserve">tarnybos </w:t>
      </w:r>
      <w:r w:rsidRPr="009D2415">
        <w:rPr>
          <w:spacing w:val="-2"/>
        </w:rPr>
        <w:t>direktoriaus</w:t>
      </w:r>
    </w:p>
    <w:p w14:paraId="5A15E7B8" w14:textId="5A12272B" w:rsidR="00B80584" w:rsidRPr="009D2415" w:rsidRDefault="00DD0875">
      <w:pPr>
        <w:ind w:left="6424"/>
        <w:rPr>
          <w:sz w:val="24"/>
          <w:szCs w:val="24"/>
        </w:rPr>
      </w:pPr>
      <w:r w:rsidRPr="009D2415">
        <w:rPr>
          <w:sz w:val="24"/>
          <w:szCs w:val="24"/>
        </w:rPr>
        <w:t>202</w:t>
      </w:r>
      <w:r w:rsidR="00E43C73">
        <w:rPr>
          <w:sz w:val="24"/>
          <w:szCs w:val="24"/>
        </w:rPr>
        <w:t>5</w:t>
      </w:r>
      <w:r w:rsidRPr="009D2415">
        <w:rPr>
          <w:sz w:val="24"/>
          <w:szCs w:val="24"/>
        </w:rPr>
        <w:t xml:space="preserve"> m. </w:t>
      </w:r>
      <w:r w:rsidR="00E43C73">
        <w:rPr>
          <w:sz w:val="24"/>
          <w:szCs w:val="24"/>
        </w:rPr>
        <w:t>rug</w:t>
      </w:r>
      <w:r w:rsidR="00547DCF">
        <w:rPr>
          <w:sz w:val="24"/>
          <w:szCs w:val="24"/>
        </w:rPr>
        <w:t>p</w:t>
      </w:r>
      <w:r w:rsidR="00E43C73">
        <w:rPr>
          <w:sz w:val="24"/>
          <w:szCs w:val="24"/>
        </w:rPr>
        <w:t>j</w:t>
      </w:r>
      <w:r w:rsidR="00547DCF">
        <w:rPr>
          <w:sz w:val="24"/>
          <w:szCs w:val="24"/>
        </w:rPr>
        <w:t>ūči</w:t>
      </w:r>
      <w:r w:rsidR="00E43C73">
        <w:rPr>
          <w:sz w:val="24"/>
          <w:szCs w:val="24"/>
        </w:rPr>
        <w:t xml:space="preserve">o </w:t>
      </w:r>
      <w:r w:rsidR="00547DCF">
        <w:rPr>
          <w:sz w:val="24"/>
          <w:szCs w:val="24"/>
        </w:rPr>
        <w:t>28</w:t>
      </w:r>
      <w:r w:rsidRPr="009D2415">
        <w:rPr>
          <w:sz w:val="24"/>
          <w:szCs w:val="24"/>
        </w:rPr>
        <w:t xml:space="preserve"> </w:t>
      </w:r>
      <w:r w:rsidR="00A96A9A" w:rsidRPr="009D2415">
        <w:rPr>
          <w:sz w:val="24"/>
          <w:szCs w:val="24"/>
        </w:rPr>
        <w:t>d. įsakymu Nr. V-</w:t>
      </w:r>
    </w:p>
    <w:p w14:paraId="1567604D" w14:textId="77777777" w:rsidR="00B80584" w:rsidRDefault="00B80584">
      <w:pPr>
        <w:pStyle w:val="Pagrindinistekstas"/>
        <w:spacing w:before="11"/>
        <w:rPr>
          <w:sz w:val="22"/>
        </w:rPr>
      </w:pPr>
    </w:p>
    <w:p w14:paraId="4FE729B4" w14:textId="195E091B" w:rsidR="00A96A9A" w:rsidRDefault="00A96A9A" w:rsidP="00E43C73">
      <w:pPr>
        <w:ind w:left="3393" w:right="900" w:hanging="1474"/>
        <w:jc w:val="center"/>
        <w:rPr>
          <w:b/>
          <w:sz w:val="24"/>
        </w:rPr>
      </w:pPr>
      <w:r>
        <w:rPr>
          <w:b/>
          <w:sz w:val="24"/>
        </w:rPr>
        <w:t>AKMENĖS</w:t>
      </w:r>
      <w:r>
        <w:rPr>
          <w:b/>
          <w:spacing w:val="-10"/>
          <w:sz w:val="24"/>
        </w:rPr>
        <w:t xml:space="preserve"> </w:t>
      </w:r>
      <w:r>
        <w:rPr>
          <w:b/>
          <w:sz w:val="24"/>
        </w:rPr>
        <w:t>RAJONO</w:t>
      </w:r>
      <w:r>
        <w:rPr>
          <w:b/>
          <w:spacing w:val="-8"/>
          <w:sz w:val="24"/>
        </w:rPr>
        <w:t xml:space="preserve"> </w:t>
      </w:r>
      <w:r w:rsidR="00E43C73">
        <w:rPr>
          <w:b/>
          <w:sz w:val="24"/>
        </w:rPr>
        <w:t>ŠVIETIMO PAGALBOS</w:t>
      </w:r>
      <w:r>
        <w:rPr>
          <w:b/>
          <w:sz w:val="24"/>
        </w:rPr>
        <w:t xml:space="preserve"> TARNYBOS</w:t>
      </w:r>
    </w:p>
    <w:p w14:paraId="7237B155" w14:textId="77777777" w:rsidR="00B80584" w:rsidRDefault="00A96A9A" w:rsidP="00A96A9A">
      <w:pPr>
        <w:ind w:left="3393" w:right="900" w:hanging="1474"/>
        <w:jc w:val="center"/>
        <w:rPr>
          <w:b/>
          <w:sz w:val="24"/>
        </w:rPr>
      </w:pPr>
      <w:r>
        <w:rPr>
          <w:b/>
          <w:sz w:val="24"/>
        </w:rPr>
        <w:t>DARBO APMOKĖJIMO SISTEMA</w:t>
      </w:r>
    </w:p>
    <w:p w14:paraId="2D0EC025" w14:textId="77777777" w:rsidR="00483584" w:rsidRDefault="00483584" w:rsidP="00A96A9A">
      <w:pPr>
        <w:ind w:left="3393" w:right="900" w:hanging="1474"/>
        <w:jc w:val="center"/>
        <w:rPr>
          <w:b/>
          <w:sz w:val="24"/>
        </w:rPr>
      </w:pPr>
    </w:p>
    <w:p w14:paraId="2BE31D54" w14:textId="77777777" w:rsidR="00483584" w:rsidRDefault="00A96A9A" w:rsidP="00483584">
      <w:pPr>
        <w:jc w:val="center"/>
        <w:rPr>
          <w:b/>
          <w:bCs/>
          <w:sz w:val="24"/>
          <w:szCs w:val="24"/>
        </w:rPr>
      </w:pPr>
      <w:r w:rsidRPr="00483584">
        <w:rPr>
          <w:b/>
          <w:bCs/>
          <w:sz w:val="24"/>
          <w:szCs w:val="24"/>
        </w:rPr>
        <w:t xml:space="preserve">I SKYRIUS </w:t>
      </w:r>
    </w:p>
    <w:p w14:paraId="5D9B0D00" w14:textId="29EE092F" w:rsidR="00B80584" w:rsidRPr="00483584" w:rsidRDefault="00A96A9A" w:rsidP="00483584">
      <w:pPr>
        <w:jc w:val="center"/>
        <w:rPr>
          <w:b/>
          <w:bCs/>
          <w:sz w:val="24"/>
          <w:szCs w:val="24"/>
        </w:rPr>
      </w:pPr>
      <w:r w:rsidRPr="00483584">
        <w:rPr>
          <w:b/>
          <w:bCs/>
          <w:sz w:val="24"/>
          <w:szCs w:val="24"/>
        </w:rPr>
        <w:t>BENDROSIOS NUOSTATOS</w:t>
      </w:r>
    </w:p>
    <w:p w14:paraId="204EB469" w14:textId="77777777" w:rsidR="00B80584" w:rsidRDefault="00B80584">
      <w:pPr>
        <w:pStyle w:val="Pagrindinistekstas"/>
        <w:rPr>
          <w:b/>
        </w:rPr>
      </w:pPr>
    </w:p>
    <w:p w14:paraId="066BD9D8" w14:textId="7D7DE153" w:rsidR="00B80584" w:rsidRPr="003B2611" w:rsidRDefault="00A96A9A" w:rsidP="00547DCF">
      <w:pPr>
        <w:pStyle w:val="Sraopastraipa"/>
        <w:numPr>
          <w:ilvl w:val="0"/>
          <w:numId w:val="6"/>
        </w:numPr>
        <w:tabs>
          <w:tab w:val="left" w:pos="993"/>
        </w:tabs>
        <w:spacing w:before="1"/>
        <w:ind w:left="0" w:right="3" w:firstLine="567"/>
        <w:jc w:val="both"/>
        <w:rPr>
          <w:sz w:val="24"/>
        </w:rPr>
      </w:pPr>
      <w:r>
        <w:rPr>
          <w:sz w:val="24"/>
        </w:rPr>
        <w:t xml:space="preserve">Darbo apmokėjimo sistema (toliau – Sistema) reglamentuoja </w:t>
      </w:r>
      <w:r w:rsidR="003B2611">
        <w:rPr>
          <w:sz w:val="24"/>
        </w:rPr>
        <w:t>A</w:t>
      </w:r>
      <w:r w:rsidR="003B2611" w:rsidRPr="003B2611">
        <w:rPr>
          <w:sz w:val="24"/>
        </w:rPr>
        <w:t xml:space="preserve">kmenės rajono </w:t>
      </w:r>
      <w:r w:rsidR="00E43C73">
        <w:rPr>
          <w:sz w:val="24"/>
        </w:rPr>
        <w:t>švietimo pagalbos</w:t>
      </w:r>
      <w:r w:rsidR="003B2611" w:rsidRPr="003B2611">
        <w:rPr>
          <w:sz w:val="24"/>
        </w:rPr>
        <w:t xml:space="preserve"> tarnybos</w:t>
      </w:r>
      <w:r w:rsidRPr="003B2611">
        <w:rPr>
          <w:spacing w:val="-11"/>
          <w:sz w:val="24"/>
        </w:rPr>
        <w:t xml:space="preserve"> </w:t>
      </w:r>
      <w:r w:rsidRPr="003B2611">
        <w:rPr>
          <w:sz w:val="24"/>
        </w:rPr>
        <w:t>(toliau</w:t>
      </w:r>
      <w:r w:rsidRPr="003B2611">
        <w:rPr>
          <w:spacing w:val="-11"/>
          <w:sz w:val="24"/>
        </w:rPr>
        <w:t xml:space="preserve"> </w:t>
      </w:r>
      <w:r w:rsidRPr="003B2611">
        <w:rPr>
          <w:sz w:val="24"/>
        </w:rPr>
        <w:t>–</w:t>
      </w:r>
      <w:r w:rsidRPr="003B2611">
        <w:rPr>
          <w:spacing w:val="-11"/>
          <w:sz w:val="24"/>
        </w:rPr>
        <w:t xml:space="preserve"> </w:t>
      </w:r>
      <w:r w:rsidR="00E43C73">
        <w:rPr>
          <w:sz w:val="24"/>
        </w:rPr>
        <w:t>Š</w:t>
      </w:r>
      <w:r w:rsidR="00817142">
        <w:rPr>
          <w:sz w:val="24"/>
        </w:rPr>
        <w:t>PT</w:t>
      </w:r>
      <w:r w:rsidRPr="003B2611">
        <w:rPr>
          <w:sz w:val="24"/>
        </w:rPr>
        <w:t>)</w:t>
      </w:r>
      <w:r w:rsidRPr="003B2611">
        <w:rPr>
          <w:spacing w:val="-11"/>
          <w:sz w:val="24"/>
        </w:rPr>
        <w:t xml:space="preserve"> </w:t>
      </w:r>
      <w:r w:rsidRPr="003B2611">
        <w:rPr>
          <w:sz w:val="24"/>
        </w:rPr>
        <w:t>darbuotojų,</w:t>
      </w:r>
      <w:r w:rsidRPr="003B2611">
        <w:rPr>
          <w:spacing w:val="-11"/>
          <w:sz w:val="24"/>
        </w:rPr>
        <w:t xml:space="preserve"> </w:t>
      </w:r>
      <w:r w:rsidRPr="003B2611">
        <w:rPr>
          <w:sz w:val="24"/>
        </w:rPr>
        <w:t>dirbančių</w:t>
      </w:r>
      <w:r w:rsidRPr="003B2611">
        <w:rPr>
          <w:spacing w:val="-11"/>
          <w:sz w:val="24"/>
        </w:rPr>
        <w:t xml:space="preserve"> </w:t>
      </w:r>
      <w:r w:rsidRPr="003B2611">
        <w:rPr>
          <w:sz w:val="24"/>
        </w:rPr>
        <w:t>pagal</w:t>
      </w:r>
      <w:r w:rsidRPr="003B2611">
        <w:rPr>
          <w:spacing w:val="-10"/>
          <w:sz w:val="24"/>
        </w:rPr>
        <w:t xml:space="preserve"> </w:t>
      </w:r>
      <w:r w:rsidRPr="003B2611">
        <w:rPr>
          <w:sz w:val="24"/>
        </w:rPr>
        <w:t>darbo</w:t>
      </w:r>
      <w:r w:rsidRPr="003B2611">
        <w:rPr>
          <w:spacing w:val="-11"/>
          <w:sz w:val="24"/>
        </w:rPr>
        <w:t xml:space="preserve"> </w:t>
      </w:r>
      <w:r w:rsidRPr="003B2611">
        <w:rPr>
          <w:sz w:val="24"/>
        </w:rPr>
        <w:t>sutartis</w:t>
      </w:r>
      <w:r w:rsidRPr="003B2611">
        <w:rPr>
          <w:spacing w:val="-11"/>
          <w:sz w:val="24"/>
        </w:rPr>
        <w:t xml:space="preserve"> </w:t>
      </w:r>
      <w:r w:rsidRPr="003B2611">
        <w:rPr>
          <w:sz w:val="24"/>
        </w:rPr>
        <w:t>(toliau</w:t>
      </w:r>
      <w:r w:rsidRPr="003B2611">
        <w:rPr>
          <w:spacing w:val="-11"/>
          <w:sz w:val="24"/>
        </w:rPr>
        <w:t xml:space="preserve"> </w:t>
      </w:r>
      <w:r w:rsidRPr="003B2611">
        <w:rPr>
          <w:sz w:val="24"/>
        </w:rPr>
        <w:t>–</w:t>
      </w:r>
      <w:r w:rsidRPr="003B2611">
        <w:rPr>
          <w:spacing w:val="-11"/>
          <w:sz w:val="24"/>
        </w:rPr>
        <w:t xml:space="preserve"> </w:t>
      </w:r>
      <w:r w:rsidRPr="003B2611">
        <w:rPr>
          <w:sz w:val="24"/>
        </w:rPr>
        <w:t>darbuotojai),</w:t>
      </w:r>
      <w:r w:rsidRPr="003B2611">
        <w:rPr>
          <w:spacing w:val="-11"/>
          <w:sz w:val="24"/>
        </w:rPr>
        <w:t xml:space="preserve"> </w:t>
      </w:r>
      <w:r w:rsidRPr="003B2611">
        <w:rPr>
          <w:sz w:val="24"/>
        </w:rPr>
        <w:t>darbo apmokėjimo</w:t>
      </w:r>
      <w:r w:rsidRPr="003B2611">
        <w:rPr>
          <w:spacing w:val="-2"/>
          <w:sz w:val="24"/>
        </w:rPr>
        <w:t xml:space="preserve"> </w:t>
      </w:r>
      <w:r w:rsidRPr="003B2611">
        <w:rPr>
          <w:sz w:val="24"/>
        </w:rPr>
        <w:t>sąlygas</w:t>
      </w:r>
      <w:r w:rsidRPr="003B2611">
        <w:rPr>
          <w:spacing w:val="-2"/>
          <w:sz w:val="24"/>
        </w:rPr>
        <w:t xml:space="preserve"> </w:t>
      </w:r>
      <w:r w:rsidRPr="003B2611">
        <w:rPr>
          <w:sz w:val="24"/>
        </w:rPr>
        <w:t>ir</w:t>
      </w:r>
      <w:r w:rsidRPr="003B2611">
        <w:rPr>
          <w:spacing w:val="-2"/>
          <w:sz w:val="24"/>
        </w:rPr>
        <w:t xml:space="preserve"> </w:t>
      </w:r>
      <w:r w:rsidRPr="003B2611">
        <w:rPr>
          <w:sz w:val="24"/>
        </w:rPr>
        <w:t>dydžius,</w:t>
      </w:r>
      <w:r w:rsidRPr="003B2611">
        <w:rPr>
          <w:spacing w:val="-2"/>
          <w:sz w:val="24"/>
        </w:rPr>
        <w:t xml:space="preserve"> </w:t>
      </w:r>
      <w:r w:rsidRPr="003B2611">
        <w:rPr>
          <w:sz w:val="24"/>
        </w:rPr>
        <w:t>darbuotojų</w:t>
      </w:r>
      <w:r w:rsidRPr="003B2611">
        <w:rPr>
          <w:spacing w:val="-2"/>
          <w:sz w:val="24"/>
        </w:rPr>
        <w:t xml:space="preserve"> </w:t>
      </w:r>
      <w:r w:rsidRPr="003B2611">
        <w:rPr>
          <w:sz w:val="24"/>
        </w:rPr>
        <w:t>pareigybių</w:t>
      </w:r>
      <w:r w:rsidRPr="003B2611">
        <w:rPr>
          <w:spacing w:val="-2"/>
          <w:sz w:val="24"/>
        </w:rPr>
        <w:t xml:space="preserve"> </w:t>
      </w:r>
      <w:r w:rsidRPr="003B2611">
        <w:rPr>
          <w:sz w:val="24"/>
        </w:rPr>
        <w:t>lygius</w:t>
      </w:r>
      <w:r w:rsidRPr="003B2611">
        <w:rPr>
          <w:spacing w:val="-2"/>
          <w:sz w:val="24"/>
        </w:rPr>
        <w:t xml:space="preserve"> </w:t>
      </w:r>
      <w:r w:rsidRPr="003B2611">
        <w:rPr>
          <w:sz w:val="24"/>
        </w:rPr>
        <w:t>ir</w:t>
      </w:r>
      <w:r w:rsidRPr="003B2611">
        <w:rPr>
          <w:spacing w:val="-2"/>
          <w:sz w:val="24"/>
        </w:rPr>
        <w:t xml:space="preserve"> </w:t>
      </w:r>
      <w:r w:rsidRPr="00FE5243">
        <w:rPr>
          <w:sz w:val="24"/>
        </w:rPr>
        <w:t>grupes,</w:t>
      </w:r>
      <w:r w:rsidRPr="00FE5243">
        <w:rPr>
          <w:spacing w:val="-2"/>
          <w:sz w:val="24"/>
        </w:rPr>
        <w:t xml:space="preserve"> </w:t>
      </w:r>
      <w:r w:rsidRPr="00FE5243">
        <w:rPr>
          <w:sz w:val="24"/>
        </w:rPr>
        <w:t>veiklos</w:t>
      </w:r>
      <w:r w:rsidRPr="003B2611">
        <w:rPr>
          <w:spacing w:val="-2"/>
          <w:sz w:val="24"/>
        </w:rPr>
        <w:t xml:space="preserve"> </w:t>
      </w:r>
      <w:r w:rsidRPr="003B2611">
        <w:rPr>
          <w:sz w:val="24"/>
        </w:rPr>
        <w:t>vertinimą, skatinimą, materialines pašalpas.</w:t>
      </w:r>
    </w:p>
    <w:p w14:paraId="7290E1B2" w14:textId="77777777" w:rsidR="00B80584" w:rsidRDefault="00A96A9A" w:rsidP="00547DCF">
      <w:pPr>
        <w:pStyle w:val="Sraopastraipa"/>
        <w:numPr>
          <w:ilvl w:val="0"/>
          <w:numId w:val="6"/>
        </w:numPr>
        <w:tabs>
          <w:tab w:val="left" w:pos="993"/>
          <w:tab w:val="left" w:pos="1701"/>
        </w:tabs>
        <w:ind w:left="0" w:right="3" w:firstLine="567"/>
        <w:jc w:val="both"/>
        <w:rPr>
          <w:sz w:val="24"/>
        </w:rPr>
      </w:pPr>
      <w:r>
        <w:rPr>
          <w:sz w:val="24"/>
        </w:rPr>
        <w:t>Sistema parengta vadovaujantis Lietuvos Respublikos valstybės ir savivaldybių įstaigų darbuotojų darbo apmokėjimo ir komisijų narių atlygio už darbą įstatymo Nr. XIII-198 pakeitimo įstatymu 2023 m. gruodžio 14 Nr. XIV-2341 patvirtinta nauja redakcija ir galiojančia Lietuvos Respublikos darbo kodekso redakcija.</w:t>
      </w:r>
    </w:p>
    <w:p w14:paraId="3B2F6CA4" w14:textId="77777777" w:rsidR="00B80584" w:rsidRDefault="00A96A9A" w:rsidP="00547DCF">
      <w:pPr>
        <w:pStyle w:val="Sraopastraipa"/>
        <w:numPr>
          <w:ilvl w:val="0"/>
          <w:numId w:val="6"/>
        </w:numPr>
        <w:tabs>
          <w:tab w:val="left" w:pos="993"/>
          <w:tab w:val="left" w:pos="1693"/>
        </w:tabs>
        <w:ind w:left="0" w:right="3" w:firstLine="567"/>
        <w:jc w:val="both"/>
        <w:rPr>
          <w:sz w:val="24"/>
        </w:rPr>
      </w:pPr>
      <w:r>
        <w:rPr>
          <w:sz w:val="24"/>
        </w:rPr>
        <w:t>Pagrindinės</w:t>
      </w:r>
      <w:r>
        <w:rPr>
          <w:spacing w:val="-5"/>
          <w:sz w:val="24"/>
        </w:rPr>
        <w:t xml:space="preserve"> </w:t>
      </w:r>
      <w:r>
        <w:rPr>
          <w:sz w:val="24"/>
        </w:rPr>
        <w:t>šioje</w:t>
      </w:r>
      <w:r>
        <w:rPr>
          <w:spacing w:val="-5"/>
          <w:sz w:val="24"/>
        </w:rPr>
        <w:t xml:space="preserve"> </w:t>
      </w:r>
      <w:r>
        <w:rPr>
          <w:sz w:val="24"/>
        </w:rPr>
        <w:t>Sistemoje</w:t>
      </w:r>
      <w:r>
        <w:rPr>
          <w:spacing w:val="-5"/>
          <w:sz w:val="24"/>
        </w:rPr>
        <w:t xml:space="preserve"> </w:t>
      </w:r>
      <w:r>
        <w:rPr>
          <w:sz w:val="24"/>
        </w:rPr>
        <w:t>vartojamos</w:t>
      </w:r>
      <w:r>
        <w:rPr>
          <w:spacing w:val="-5"/>
          <w:sz w:val="24"/>
        </w:rPr>
        <w:t xml:space="preserve"> </w:t>
      </w:r>
      <w:r>
        <w:rPr>
          <w:spacing w:val="-2"/>
          <w:sz w:val="24"/>
        </w:rPr>
        <w:t>sąvokos:</w:t>
      </w:r>
    </w:p>
    <w:p w14:paraId="2567968A" w14:textId="77777777" w:rsidR="00B80584" w:rsidRDefault="00A96A9A" w:rsidP="00547DCF">
      <w:pPr>
        <w:pStyle w:val="Sraopastraipa"/>
        <w:numPr>
          <w:ilvl w:val="1"/>
          <w:numId w:val="6"/>
        </w:numPr>
        <w:tabs>
          <w:tab w:val="left" w:pos="993"/>
          <w:tab w:val="left" w:pos="1873"/>
        </w:tabs>
        <w:ind w:left="0" w:right="3" w:firstLine="567"/>
        <w:rPr>
          <w:sz w:val="24"/>
        </w:rPr>
      </w:pPr>
      <w:r>
        <w:rPr>
          <w:b/>
          <w:sz w:val="24"/>
        </w:rPr>
        <w:t>darbuotojas</w:t>
      </w:r>
      <w:r>
        <w:rPr>
          <w:b/>
          <w:spacing w:val="-4"/>
          <w:sz w:val="24"/>
        </w:rPr>
        <w:t xml:space="preserve"> </w:t>
      </w:r>
      <w:r>
        <w:rPr>
          <w:sz w:val="24"/>
        </w:rPr>
        <w:t>–</w:t>
      </w:r>
      <w:r>
        <w:rPr>
          <w:spacing w:val="-3"/>
          <w:sz w:val="24"/>
        </w:rPr>
        <w:t xml:space="preserve"> </w:t>
      </w:r>
      <w:r>
        <w:rPr>
          <w:sz w:val="24"/>
        </w:rPr>
        <w:t>asmuo,</w:t>
      </w:r>
      <w:r>
        <w:rPr>
          <w:spacing w:val="-4"/>
          <w:sz w:val="24"/>
        </w:rPr>
        <w:t xml:space="preserve"> </w:t>
      </w:r>
      <w:r>
        <w:rPr>
          <w:sz w:val="24"/>
        </w:rPr>
        <w:t>dirbantis</w:t>
      </w:r>
      <w:r>
        <w:rPr>
          <w:spacing w:val="-3"/>
          <w:sz w:val="24"/>
        </w:rPr>
        <w:t xml:space="preserve"> </w:t>
      </w:r>
      <w:r>
        <w:rPr>
          <w:sz w:val="24"/>
        </w:rPr>
        <w:t>mokykloje</w:t>
      </w:r>
      <w:r>
        <w:rPr>
          <w:spacing w:val="-3"/>
          <w:sz w:val="24"/>
        </w:rPr>
        <w:t xml:space="preserve"> </w:t>
      </w:r>
      <w:r>
        <w:rPr>
          <w:sz w:val="24"/>
        </w:rPr>
        <w:t>pagal</w:t>
      </w:r>
      <w:r>
        <w:rPr>
          <w:spacing w:val="-4"/>
          <w:sz w:val="24"/>
        </w:rPr>
        <w:t xml:space="preserve"> </w:t>
      </w:r>
      <w:r>
        <w:rPr>
          <w:sz w:val="24"/>
        </w:rPr>
        <w:t>su</w:t>
      </w:r>
      <w:r>
        <w:rPr>
          <w:spacing w:val="-3"/>
          <w:sz w:val="24"/>
        </w:rPr>
        <w:t xml:space="preserve"> </w:t>
      </w:r>
      <w:r>
        <w:rPr>
          <w:sz w:val="24"/>
        </w:rPr>
        <w:t>juo</w:t>
      </w:r>
      <w:r>
        <w:rPr>
          <w:spacing w:val="-4"/>
          <w:sz w:val="24"/>
        </w:rPr>
        <w:t xml:space="preserve"> </w:t>
      </w:r>
      <w:r>
        <w:rPr>
          <w:sz w:val="24"/>
        </w:rPr>
        <w:t>sudarytą</w:t>
      </w:r>
      <w:r>
        <w:rPr>
          <w:spacing w:val="-3"/>
          <w:sz w:val="24"/>
        </w:rPr>
        <w:t xml:space="preserve"> </w:t>
      </w:r>
      <w:r>
        <w:rPr>
          <w:sz w:val="24"/>
        </w:rPr>
        <w:t>darbo</w:t>
      </w:r>
      <w:r>
        <w:rPr>
          <w:spacing w:val="-3"/>
          <w:sz w:val="24"/>
        </w:rPr>
        <w:t xml:space="preserve"> </w:t>
      </w:r>
      <w:r>
        <w:rPr>
          <w:spacing w:val="-2"/>
          <w:sz w:val="24"/>
        </w:rPr>
        <w:t>sutartį;</w:t>
      </w:r>
    </w:p>
    <w:p w14:paraId="1206E023" w14:textId="77777777" w:rsidR="00B80584" w:rsidRDefault="00A96A9A" w:rsidP="00547DCF">
      <w:pPr>
        <w:pStyle w:val="Sraopastraipa"/>
        <w:numPr>
          <w:ilvl w:val="1"/>
          <w:numId w:val="6"/>
        </w:numPr>
        <w:tabs>
          <w:tab w:val="left" w:pos="993"/>
          <w:tab w:val="left" w:pos="1883"/>
        </w:tabs>
        <w:ind w:left="0" w:right="3" w:firstLine="567"/>
        <w:rPr>
          <w:sz w:val="24"/>
        </w:rPr>
      </w:pPr>
      <w:r>
        <w:rPr>
          <w:b/>
          <w:sz w:val="24"/>
        </w:rPr>
        <w:t xml:space="preserve">darbo užmokestis </w:t>
      </w:r>
      <w:r>
        <w:rPr>
          <w:sz w:val="24"/>
        </w:rPr>
        <w:t>– visos darbuotojo pajamos, gaunamos už darbą, atliekamą pagal darbo sutartį su mokykla, t. y. pareiginis atlyginimas, priemokos;</w:t>
      </w:r>
    </w:p>
    <w:p w14:paraId="2CD15471" w14:textId="77777777" w:rsidR="00B80584" w:rsidRDefault="00A96A9A" w:rsidP="00547DCF">
      <w:pPr>
        <w:pStyle w:val="Sraopastraipa"/>
        <w:numPr>
          <w:ilvl w:val="1"/>
          <w:numId w:val="6"/>
        </w:numPr>
        <w:tabs>
          <w:tab w:val="left" w:pos="993"/>
          <w:tab w:val="left" w:pos="1901"/>
        </w:tabs>
        <w:ind w:left="0" w:right="3" w:firstLine="567"/>
        <w:rPr>
          <w:sz w:val="24"/>
        </w:rPr>
      </w:pPr>
      <w:r>
        <w:rPr>
          <w:b/>
          <w:sz w:val="24"/>
        </w:rPr>
        <w:t xml:space="preserve">priemoka </w:t>
      </w:r>
      <w:r>
        <w:rPr>
          <w:sz w:val="24"/>
        </w:rPr>
        <w:t>– darbo užmokesčio kintamoji dalis, kuri darbuotojui mokama už darbą nukrypstant nuo įprastų darbo sąlygų, t. y. už papildomus darbus, už laikinai nesančių darbuotojų funkcijų (pareigų) vykdymą, už įprastą darbo krūvį viršijančią veiklą;</w:t>
      </w:r>
    </w:p>
    <w:p w14:paraId="75A12F97" w14:textId="77777777" w:rsidR="00B80584" w:rsidRDefault="00A96A9A" w:rsidP="00547DCF">
      <w:pPr>
        <w:pStyle w:val="Sraopastraipa"/>
        <w:numPr>
          <w:ilvl w:val="1"/>
          <w:numId w:val="6"/>
        </w:numPr>
        <w:tabs>
          <w:tab w:val="left" w:pos="993"/>
          <w:tab w:val="left" w:pos="1873"/>
        </w:tabs>
        <w:ind w:left="0" w:right="3" w:firstLine="567"/>
        <w:rPr>
          <w:sz w:val="24"/>
        </w:rPr>
      </w:pPr>
      <w:r>
        <w:rPr>
          <w:b/>
          <w:sz w:val="24"/>
        </w:rPr>
        <w:t>premija</w:t>
      </w:r>
      <w:r>
        <w:rPr>
          <w:b/>
          <w:spacing w:val="-5"/>
          <w:sz w:val="24"/>
        </w:rPr>
        <w:t xml:space="preserve"> </w:t>
      </w:r>
      <w:r>
        <w:rPr>
          <w:sz w:val="24"/>
        </w:rPr>
        <w:t>-</w:t>
      </w:r>
      <w:r>
        <w:rPr>
          <w:spacing w:val="-3"/>
          <w:sz w:val="24"/>
        </w:rPr>
        <w:t xml:space="preserve"> </w:t>
      </w:r>
      <w:r>
        <w:rPr>
          <w:sz w:val="24"/>
        </w:rPr>
        <w:t>kintamoji</w:t>
      </w:r>
      <w:r>
        <w:rPr>
          <w:spacing w:val="-5"/>
          <w:sz w:val="24"/>
        </w:rPr>
        <w:t xml:space="preserve"> </w:t>
      </w:r>
      <w:r>
        <w:rPr>
          <w:sz w:val="24"/>
        </w:rPr>
        <w:t>darbo</w:t>
      </w:r>
      <w:r>
        <w:rPr>
          <w:spacing w:val="-3"/>
          <w:sz w:val="24"/>
        </w:rPr>
        <w:t xml:space="preserve"> </w:t>
      </w:r>
      <w:r>
        <w:rPr>
          <w:sz w:val="24"/>
        </w:rPr>
        <w:t>užmokesčio</w:t>
      </w:r>
      <w:r>
        <w:rPr>
          <w:spacing w:val="-3"/>
          <w:sz w:val="24"/>
        </w:rPr>
        <w:t xml:space="preserve"> </w:t>
      </w:r>
      <w:r>
        <w:rPr>
          <w:sz w:val="24"/>
        </w:rPr>
        <w:t>dalis,</w:t>
      </w:r>
      <w:r>
        <w:rPr>
          <w:spacing w:val="-4"/>
          <w:sz w:val="24"/>
        </w:rPr>
        <w:t xml:space="preserve"> </w:t>
      </w:r>
      <w:r>
        <w:rPr>
          <w:sz w:val="24"/>
        </w:rPr>
        <w:t>skirta</w:t>
      </w:r>
      <w:r>
        <w:rPr>
          <w:spacing w:val="-4"/>
          <w:sz w:val="24"/>
        </w:rPr>
        <w:t xml:space="preserve"> </w:t>
      </w:r>
      <w:r>
        <w:rPr>
          <w:sz w:val="24"/>
        </w:rPr>
        <w:t>darbuotojams</w:t>
      </w:r>
      <w:r>
        <w:rPr>
          <w:spacing w:val="-4"/>
          <w:sz w:val="24"/>
        </w:rPr>
        <w:t xml:space="preserve"> </w:t>
      </w:r>
      <w:r>
        <w:rPr>
          <w:spacing w:val="-2"/>
          <w:sz w:val="24"/>
        </w:rPr>
        <w:t>skatinti;</w:t>
      </w:r>
    </w:p>
    <w:p w14:paraId="43ABAB11" w14:textId="77777777" w:rsidR="00B80584" w:rsidRDefault="00A96A9A" w:rsidP="00547DCF">
      <w:pPr>
        <w:pStyle w:val="Sraopastraipa"/>
        <w:numPr>
          <w:ilvl w:val="1"/>
          <w:numId w:val="6"/>
        </w:numPr>
        <w:tabs>
          <w:tab w:val="left" w:pos="993"/>
          <w:tab w:val="left" w:pos="1953"/>
        </w:tabs>
        <w:ind w:left="0" w:right="3" w:firstLine="567"/>
        <w:rPr>
          <w:sz w:val="24"/>
        </w:rPr>
      </w:pPr>
      <w:r>
        <w:rPr>
          <w:b/>
          <w:sz w:val="24"/>
        </w:rPr>
        <w:t xml:space="preserve">materialinė pašalpa </w:t>
      </w:r>
      <w:r>
        <w:rPr>
          <w:sz w:val="24"/>
        </w:rPr>
        <w:t>– tai finansinė parama darbuotojui (ar jo šeimai), kurio materialinė būklė sunki dėl jo paties ligos, šeimos nario (sutuoktinio, vaiko, (įvaikio), motinos, tėvo (įmotės, įtėvio) ligos ar mirties, stichinės nelaimės ar turto netekimo ar kitų aplinkybių.</w:t>
      </w:r>
    </w:p>
    <w:p w14:paraId="2BCE84B7" w14:textId="77777777" w:rsidR="00B80584" w:rsidRPr="00EE557A" w:rsidRDefault="00A96A9A" w:rsidP="00547DCF">
      <w:pPr>
        <w:pStyle w:val="Sraopastraipa"/>
        <w:numPr>
          <w:ilvl w:val="0"/>
          <w:numId w:val="6"/>
        </w:numPr>
        <w:tabs>
          <w:tab w:val="left" w:pos="851"/>
        </w:tabs>
        <w:ind w:left="0" w:right="3" w:firstLine="567"/>
        <w:jc w:val="both"/>
        <w:rPr>
          <w:sz w:val="24"/>
          <w:szCs w:val="24"/>
        </w:rPr>
      </w:pPr>
      <w:r>
        <w:rPr>
          <w:sz w:val="24"/>
        </w:rPr>
        <w:t xml:space="preserve">Informaciją </w:t>
      </w:r>
      <w:r w:rsidRPr="00566B31">
        <w:rPr>
          <w:sz w:val="24"/>
          <w:szCs w:val="24"/>
        </w:rPr>
        <w:t xml:space="preserve">apie darbuotojus, t. y. jų išsilavinimą, darbo stažą, kvalifikacinę kategoriją ir </w:t>
      </w:r>
      <w:r w:rsidRPr="00EE557A">
        <w:rPr>
          <w:sz w:val="24"/>
          <w:szCs w:val="24"/>
        </w:rPr>
        <w:t>kitus duomenis, renka ir tvarko raštinės sekretorius.</w:t>
      </w:r>
    </w:p>
    <w:p w14:paraId="2CC63CA5" w14:textId="77777777" w:rsidR="00B80584" w:rsidRPr="00EE557A" w:rsidRDefault="00A96A9A" w:rsidP="00547DCF">
      <w:pPr>
        <w:pStyle w:val="Sraopastraipa"/>
        <w:numPr>
          <w:ilvl w:val="0"/>
          <w:numId w:val="6"/>
        </w:numPr>
        <w:tabs>
          <w:tab w:val="left" w:pos="851"/>
        </w:tabs>
        <w:ind w:left="0" w:right="3" w:firstLine="567"/>
        <w:jc w:val="both"/>
        <w:rPr>
          <w:sz w:val="24"/>
          <w:szCs w:val="24"/>
        </w:rPr>
      </w:pPr>
      <w:r w:rsidRPr="00EE557A">
        <w:rPr>
          <w:sz w:val="24"/>
          <w:szCs w:val="24"/>
        </w:rPr>
        <w:t>Darbuotojo valandinis atlygis arba mėnesinė alga negali būti mažesni už Lietuvos Respublikos Vyriausybės nustatytus minimalųjį valandinį atlygį ir minimaliąją mėnesinę algą.</w:t>
      </w:r>
    </w:p>
    <w:p w14:paraId="4E3BB3DE" w14:textId="77777777" w:rsidR="00B80584" w:rsidRPr="00EE557A" w:rsidRDefault="00B80584" w:rsidP="00EE557A">
      <w:pPr>
        <w:pStyle w:val="Pagrindinistekstas"/>
        <w:tabs>
          <w:tab w:val="left" w:pos="851"/>
        </w:tabs>
        <w:ind w:firstLine="567"/>
        <w:jc w:val="both"/>
      </w:pPr>
    </w:p>
    <w:p w14:paraId="1DED32DC" w14:textId="77777777" w:rsidR="00483584" w:rsidRDefault="00483584" w:rsidP="00483584">
      <w:pPr>
        <w:jc w:val="center"/>
        <w:rPr>
          <w:b/>
          <w:bCs/>
          <w:sz w:val="24"/>
          <w:szCs w:val="24"/>
        </w:rPr>
      </w:pPr>
      <w:r>
        <w:rPr>
          <w:b/>
          <w:bCs/>
          <w:sz w:val="24"/>
          <w:szCs w:val="24"/>
        </w:rPr>
        <w:t xml:space="preserve">II </w:t>
      </w:r>
      <w:r w:rsidR="00A96A9A" w:rsidRPr="00483584">
        <w:rPr>
          <w:b/>
          <w:bCs/>
          <w:sz w:val="24"/>
          <w:szCs w:val="24"/>
        </w:rPr>
        <w:t xml:space="preserve">SKYRIUS </w:t>
      </w:r>
    </w:p>
    <w:p w14:paraId="6370257C" w14:textId="08256700" w:rsidR="00B80584" w:rsidRPr="00483584" w:rsidRDefault="00A96A9A" w:rsidP="00483584">
      <w:pPr>
        <w:jc w:val="center"/>
        <w:rPr>
          <w:b/>
          <w:bCs/>
          <w:sz w:val="24"/>
          <w:szCs w:val="24"/>
        </w:rPr>
      </w:pPr>
      <w:r w:rsidRPr="00483584">
        <w:rPr>
          <w:b/>
          <w:bCs/>
          <w:sz w:val="24"/>
          <w:szCs w:val="24"/>
        </w:rPr>
        <w:t>DARBO LAIKO APSKAITA</w:t>
      </w:r>
    </w:p>
    <w:p w14:paraId="605AFE15" w14:textId="77777777" w:rsidR="00B80584" w:rsidRDefault="00B80584">
      <w:pPr>
        <w:pStyle w:val="Pagrindinistekstas"/>
        <w:rPr>
          <w:b/>
        </w:rPr>
      </w:pPr>
    </w:p>
    <w:p w14:paraId="1DD24505" w14:textId="77777777" w:rsidR="00B80584" w:rsidRDefault="00A96A9A" w:rsidP="00483584">
      <w:pPr>
        <w:pStyle w:val="Sraopastraipa"/>
        <w:numPr>
          <w:ilvl w:val="0"/>
          <w:numId w:val="6"/>
        </w:numPr>
        <w:tabs>
          <w:tab w:val="left" w:pos="851"/>
        </w:tabs>
        <w:ind w:left="0" w:firstLine="567"/>
        <w:jc w:val="both"/>
        <w:rPr>
          <w:sz w:val="24"/>
        </w:rPr>
      </w:pPr>
      <w:r>
        <w:rPr>
          <w:sz w:val="24"/>
        </w:rPr>
        <w:t>Darbo</w:t>
      </w:r>
      <w:r>
        <w:rPr>
          <w:spacing w:val="-5"/>
          <w:sz w:val="24"/>
        </w:rPr>
        <w:t xml:space="preserve"> </w:t>
      </w:r>
      <w:r>
        <w:rPr>
          <w:sz w:val="24"/>
        </w:rPr>
        <w:t>laiko</w:t>
      </w:r>
      <w:r>
        <w:rPr>
          <w:spacing w:val="-3"/>
          <w:sz w:val="24"/>
        </w:rPr>
        <w:t xml:space="preserve"> </w:t>
      </w:r>
      <w:r>
        <w:rPr>
          <w:sz w:val="24"/>
        </w:rPr>
        <w:t>apskaita</w:t>
      </w:r>
      <w:r>
        <w:rPr>
          <w:spacing w:val="-3"/>
          <w:sz w:val="24"/>
        </w:rPr>
        <w:t xml:space="preserve"> </w:t>
      </w:r>
      <w:r>
        <w:rPr>
          <w:sz w:val="24"/>
        </w:rPr>
        <w:t>tvarkoma Personalo</w:t>
      </w:r>
      <w:r>
        <w:rPr>
          <w:spacing w:val="-2"/>
          <w:sz w:val="24"/>
        </w:rPr>
        <w:t xml:space="preserve"> </w:t>
      </w:r>
      <w:r>
        <w:rPr>
          <w:sz w:val="24"/>
        </w:rPr>
        <w:t>informacinėje</w:t>
      </w:r>
      <w:r>
        <w:rPr>
          <w:spacing w:val="-4"/>
          <w:sz w:val="24"/>
        </w:rPr>
        <w:t xml:space="preserve"> </w:t>
      </w:r>
      <w:r>
        <w:rPr>
          <w:sz w:val="24"/>
        </w:rPr>
        <w:t>sistemoje</w:t>
      </w:r>
      <w:r>
        <w:rPr>
          <w:spacing w:val="-3"/>
          <w:sz w:val="24"/>
        </w:rPr>
        <w:t xml:space="preserve"> </w:t>
      </w:r>
      <w:r>
        <w:rPr>
          <w:sz w:val="24"/>
        </w:rPr>
        <w:t>(toliau</w:t>
      </w:r>
      <w:r>
        <w:rPr>
          <w:spacing w:val="-3"/>
          <w:sz w:val="24"/>
        </w:rPr>
        <w:t xml:space="preserve"> </w:t>
      </w:r>
      <w:r>
        <w:rPr>
          <w:sz w:val="24"/>
        </w:rPr>
        <w:t>-</w:t>
      </w:r>
      <w:r>
        <w:rPr>
          <w:spacing w:val="-2"/>
          <w:sz w:val="24"/>
        </w:rPr>
        <w:t xml:space="preserve"> PIS).</w:t>
      </w:r>
    </w:p>
    <w:p w14:paraId="26AE9F0B" w14:textId="013C532E" w:rsidR="00B80584" w:rsidRDefault="00A96A9A" w:rsidP="00547DCF">
      <w:pPr>
        <w:pStyle w:val="Sraopastraipa"/>
        <w:numPr>
          <w:ilvl w:val="0"/>
          <w:numId w:val="6"/>
        </w:numPr>
        <w:tabs>
          <w:tab w:val="left" w:pos="851"/>
          <w:tab w:val="left" w:pos="1920"/>
        </w:tabs>
        <w:ind w:left="0" w:right="3" w:firstLine="567"/>
        <w:jc w:val="both"/>
        <w:rPr>
          <w:sz w:val="24"/>
        </w:rPr>
      </w:pPr>
      <w:r>
        <w:rPr>
          <w:sz w:val="24"/>
        </w:rPr>
        <w:t xml:space="preserve">Darbo laiko apskaitos žiniaraščius pildo </w:t>
      </w:r>
      <w:r w:rsidR="00E242C0">
        <w:rPr>
          <w:sz w:val="24"/>
        </w:rPr>
        <w:t>Š</w:t>
      </w:r>
      <w:r w:rsidR="00817142">
        <w:rPr>
          <w:sz w:val="24"/>
        </w:rPr>
        <w:t>PT</w:t>
      </w:r>
      <w:r>
        <w:rPr>
          <w:sz w:val="24"/>
        </w:rPr>
        <w:t xml:space="preserve"> </w:t>
      </w:r>
      <w:r w:rsidR="003B2611">
        <w:rPr>
          <w:sz w:val="24"/>
        </w:rPr>
        <w:t>administratorius, derindamas su direktoriumi.</w:t>
      </w:r>
    </w:p>
    <w:p w14:paraId="141834C0" w14:textId="64BAD249" w:rsidR="00B80584" w:rsidRDefault="00930C5B" w:rsidP="00547DCF">
      <w:pPr>
        <w:pStyle w:val="Sraopastraipa"/>
        <w:numPr>
          <w:ilvl w:val="0"/>
          <w:numId w:val="6"/>
        </w:numPr>
        <w:tabs>
          <w:tab w:val="left" w:pos="993"/>
          <w:tab w:val="left" w:pos="1872"/>
        </w:tabs>
        <w:ind w:left="0" w:right="3" w:firstLine="567"/>
        <w:jc w:val="both"/>
        <w:rPr>
          <w:sz w:val="24"/>
        </w:rPr>
      </w:pPr>
      <w:r w:rsidRPr="00BA770B">
        <w:rPr>
          <w:sz w:val="24"/>
        </w:rPr>
        <w:t>Pasibaigus einamajam mėnesiui darbo laiko apskaitos žiniaraščiai pateikiami per dokumentų valdymo sistemą (</w:t>
      </w:r>
      <w:r w:rsidR="00155230">
        <w:rPr>
          <w:sz w:val="24"/>
        </w:rPr>
        <w:t xml:space="preserve">toliau – </w:t>
      </w:r>
      <w:r w:rsidRPr="00BA770B">
        <w:rPr>
          <w:sz w:val="24"/>
        </w:rPr>
        <w:t xml:space="preserve">DVS) Biudžetinių įstaigų centralizuotos apskaitos skyriaus darbo užmokesčio skaičiuotojui iki sekančio mėnesio </w:t>
      </w:r>
      <w:r>
        <w:rPr>
          <w:sz w:val="24"/>
        </w:rPr>
        <w:t>1</w:t>
      </w:r>
      <w:r w:rsidRPr="00BA770B">
        <w:rPr>
          <w:sz w:val="24"/>
        </w:rPr>
        <w:t xml:space="preserve"> darbo dienos</w:t>
      </w:r>
      <w:r>
        <w:rPr>
          <w:sz w:val="24"/>
        </w:rPr>
        <w:t xml:space="preserve">. </w:t>
      </w:r>
      <w:r w:rsidR="00A96A9A">
        <w:rPr>
          <w:sz w:val="24"/>
        </w:rPr>
        <w:t>Visiškai ir teisingai įformintas darbo laiko apskaitos žiniaraštis yra pagrindas skaičiuoti darbuotojams priklausantį darbo užmokestį.</w:t>
      </w:r>
    </w:p>
    <w:p w14:paraId="7FAC75B9" w14:textId="77777777" w:rsidR="00B80584" w:rsidRDefault="00A96A9A" w:rsidP="00483584">
      <w:pPr>
        <w:pStyle w:val="Sraopastraipa"/>
        <w:numPr>
          <w:ilvl w:val="0"/>
          <w:numId w:val="6"/>
        </w:numPr>
        <w:tabs>
          <w:tab w:val="left" w:pos="993"/>
          <w:tab w:val="left" w:pos="1954"/>
        </w:tabs>
        <w:ind w:left="0" w:firstLine="567"/>
        <w:jc w:val="both"/>
        <w:rPr>
          <w:sz w:val="24"/>
        </w:rPr>
      </w:pPr>
      <w:r>
        <w:rPr>
          <w:sz w:val="24"/>
        </w:rPr>
        <w:t>Darbo</w:t>
      </w:r>
      <w:r>
        <w:rPr>
          <w:spacing w:val="-4"/>
          <w:sz w:val="24"/>
        </w:rPr>
        <w:t xml:space="preserve"> </w:t>
      </w:r>
      <w:r>
        <w:rPr>
          <w:sz w:val="24"/>
        </w:rPr>
        <w:t>užmokestis</w:t>
      </w:r>
      <w:r>
        <w:rPr>
          <w:spacing w:val="-4"/>
          <w:sz w:val="24"/>
        </w:rPr>
        <w:t xml:space="preserve"> </w:t>
      </w:r>
      <w:r>
        <w:rPr>
          <w:sz w:val="24"/>
        </w:rPr>
        <w:t>yra</w:t>
      </w:r>
      <w:r>
        <w:rPr>
          <w:spacing w:val="-4"/>
          <w:sz w:val="24"/>
        </w:rPr>
        <w:t xml:space="preserve"> </w:t>
      </w:r>
      <w:r>
        <w:rPr>
          <w:sz w:val="24"/>
        </w:rPr>
        <w:t>skaičiuojamas</w:t>
      </w:r>
      <w:r>
        <w:rPr>
          <w:spacing w:val="-5"/>
          <w:sz w:val="24"/>
        </w:rPr>
        <w:t xml:space="preserve"> </w:t>
      </w:r>
      <w:r>
        <w:rPr>
          <w:sz w:val="24"/>
        </w:rPr>
        <w:t>mėnesio</w:t>
      </w:r>
      <w:r>
        <w:rPr>
          <w:spacing w:val="-3"/>
          <w:sz w:val="24"/>
        </w:rPr>
        <w:t xml:space="preserve"> </w:t>
      </w:r>
      <w:r>
        <w:rPr>
          <w:sz w:val="24"/>
        </w:rPr>
        <w:t>paskutinės</w:t>
      </w:r>
      <w:r>
        <w:rPr>
          <w:spacing w:val="-4"/>
          <w:sz w:val="24"/>
        </w:rPr>
        <w:t xml:space="preserve"> </w:t>
      </w:r>
      <w:r>
        <w:rPr>
          <w:sz w:val="24"/>
        </w:rPr>
        <w:t>dienos</w:t>
      </w:r>
      <w:r>
        <w:rPr>
          <w:spacing w:val="-4"/>
          <w:sz w:val="24"/>
        </w:rPr>
        <w:t xml:space="preserve"> </w:t>
      </w:r>
      <w:r>
        <w:rPr>
          <w:spacing w:val="-2"/>
          <w:sz w:val="24"/>
        </w:rPr>
        <w:t>būklei.</w:t>
      </w:r>
    </w:p>
    <w:p w14:paraId="162D4175" w14:textId="77777777" w:rsidR="00B80584" w:rsidRDefault="00A96A9A" w:rsidP="00483584">
      <w:pPr>
        <w:pStyle w:val="Sraopastraipa"/>
        <w:numPr>
          <w:ilvl w:val="0"/>
          <w:numId w:val="6"/>
        </w:numPr>
        <w:tabs>
          <w:tab w:val="left" w:pos="993"/>
          <w:tab w:val="left" w:pos="1954"/>
        </w:tabs>
        <w:ind w:left="0" w:firstLine="567"/>
        <w:jc w:val="both"/>
        <w:rPr>
          <w:sz w:val="24"/>
        </w:rPr>
      </w:pPr>
      <w:r>
        <w:rPr>
          <w:sz w:val="24"/>
        </w:rPr>
        <w:t>Darbo</w:t>
      </w:r>
      <w:r>
        <w:rPr>
          <w:spacing w:val="-4"/>
          <w:sz w:val="24"/>
        </w:rPr>
        <w:t xml:space="preserve"> </w:t>
      </w:r>
      <w:r>
        <w:rPr>
          <w:sz w:val="24"/>
        </w:rPr>
        <w:t>laiko</w:t>
      </w:r>
      <w:r>
        <w:rPr>
          <w:spacing w:val="-4"/>
          <w:sz w:val="24"/>
        </w:rPr>
        <w:t xml:space="preserve"> </w:t>
      </w:r>
      <w:r>
        <w:rPr>
          <w:sz w:val="24"/>
        </w:rPr>
        <w:t>apskaitos</w:t>
      </w:r>
      <w:r>
        <w:rPr>
          <w:spacing w:val="-4"/>
          <w:sz w:val="24"/>
        </w:rPr>
        <w:t xml:space="preserve"> </w:t>
      </w:r>
      <w:r>
        <w:rPr>
          <w:sz w:val="24"/>
        </w:rPr>
        <w:t>žiniaraštyje</w:t>
      </w:r>
      <w:r>
        <w:rPr>
          <w:spacing w:val="-4"/>
          <w:sz w:val="24"/>
        </w:rPr>
        <w:t xml:space="preserve"> </w:t>
      </w:r>
      <w:r>
        <w:rPr>
          <w:sz w:val="24"/>
        </w:rPr>
        <w:t>nurodomas</w:t>
      </w:r>
      <w:r>
        <w:rPr>
          <w:spacing w:val="-4"/>
          <w:sz w:val="24"/>
        </w:rPr>
        <w:t xml:space="preserve"> </w:t>
      </w:r>
      <w:r>
        <w:rPr>
          <w:sz w:val="24"/>
        </w:rPr>
        <w:t>faktiškai</w:t>
      </w:r>
      <w:r>
        <w:rPr>
          <w:spacing w:val="-5"/>
          <w:sz w:val="24"/>
        </w:rPr>
        <w:t xml:space="preserve"> </w:t>
      </w:r>
      <w:r>
        <w:rPr>
          <w:sz w:val="24"/>
        </w:rPr>
        <w:t>dirbtas</w:t>
      </w:r>
      <w:r>
        <w:rPr>
          <w:spacing w:val="-3"/>
          <w:sz w:val="24"/>
        </w:rPr>
        <w:t xml:space="preserve"> </w:t>
      </w:r>
      <w:r>
        <w:rPr>
          <w:spacing w:val="-2"/>
          <w:sz w:val="24"/>
        </w:rPr>
        <w:t>laikas.</w:t>
      </w:r>
    </w:p>
    <w:p w14:paraId="39BCA24F" w14:textId="77777777" w:rsidR="00B80584" w:rsidRDefault="00B80584">
      <w:pPr>
        <w:pStyle w:val="Pagrindinistekstas"/>
      </w:pPr>
    </w:p>
    <w:p w14:paraId="14AB8CCA" w14:textId="64F1AA87" w:rsidR="00B80584" w:rsidRDefault="00D00AAA" w:rsidP="00D00AAA">
      <w:pPr>
        <w:pStyle w:val="Sraopastraipa"/>
        <w:tabs>
          <w:tab w:val="left" w:pos="550"/>
        </w:tabs>
        <w:ind w:left="550" w:firstLine="0"/>
        <w:jc w:val="center"/>
        <w:rPr>
          <w:b/>
          <w:sz w:val="24"/>
        </w:rPr>
      </w:pPr>
      <w:r>
        <w:rPr>
          <w:b/>
          <w:spacing w:val="-2"/>
          <w:sz w:val="24"/>
        </w:rPr>
        <w:t xml:space="preserve">III </w:t>
      </w:r>
      <w:r w:rsidR="00A96A9A">
        <w:rPr>
          <w:b/>
          <w:spacing w:val="-2"/>
          <w:sz w:val="24"/>
        </w:rPr>
        <w:t>SKYRIUS</w:t>
      </w:r>
    </w:p>
    <w:p w14:paraId="1444DDEE" w14:textId="77777777" w:rsidR="00B80584" w:rsidRDefault="00A96A9A">
      <w:pPr>
        <w:ind w:left="475" w:right="262"/>
        <w:jc w:val="center"/>
        <w:rPr>
          <w:b/>
          <w:sz w:val="24"/>
        </w:rPr>
      </w:pPr>
      <w:r>
        <w:rPr>
          <w:b/>
          <w:sz w:val="24"/>
        </w:rPr>
        <w:t>DARBUOTOJŲ</w:t>
      </w:r>
      <w:r>
        <w:rPr>
          <w:b/>
          <w:spacing w:val="-6"/>
          <w:sz w:val="24"/>
        </w:rPr>
        <w:t xml:space="preserve"> </w:t>
      </w:r>
      <w:r>
        <w:rPr>
          <w:b/>
          <w:sz w:val="24"/>
        </w:rPr>
        <w:t>PAREIGYBIŲ</w:t>
      </w:r>
      <w:r>
        <w:rPr>
          <w:b/>
          <w:spacing w:val="-4"/>
          <w:sz w:val="24"/>
        </w:rPr>
        <w:t xml:space="preserve"> </w:t>
      </w:r>
      <w:r>
        <w:rPr>
          <w:b/>
          <w:sz w:val="24"/>
        </w:rPr>
        <w:t>LYGIAI</w:t>
      </w:r>
      <w:r>
        <w:rPr>
          <w:b/>
          <w:spacing w:val="-4"/>
          <w:sz w:val="24"/>
        </w:rPr>
        <w:t xml:space="preserve"> </w:t>
      </w:r>
      <w:r>
        <w:rPr>
          <w:b/>
          <w:sz w:val="24"/>
        </w:rPr>
        <w:t>IR</w:t>
      </w:r>
      <w:r>
        <w:rPr>
          <w:b/>
          <w:spacing w:val="-4"/>
          <w:sz w:val="24"/>
        </w:rPr>
        <w:t xml:space="preserve"> </w:t>
      </w:r>
      <w:r>
        <w:rPr>
          <w:b/>
          <w:spacing w:val="-2"/>
          <w:sz w:val="24"/>
        </w:rPr>
        <w:t>GRUPĖS</w:t>
      </w:r>
    </w:p>
    <w:p w14:paraId="7A580519" w14:textId="77777777" w:rsidR="00D73B3F" w:rsidRDefault="00D73B3F" w:rsidP="00FA5949">
      <w:pPr>
        <w:pStyle w:val="Default"/>
        <w:ind w:left="461"/>
        <w:jc w:val="both"/>
      </w:pPr>
    </w:p>
    <w:p w14:paraId="1DC88A71" w14:textId="484C8746" w:rsidR="00D73B3F" w:rsidRPr="00155230" w:rsidRDefault="005F3F1E" w:rsidP="00EE557A">
      <w:pPr>
        <w:pStyle w:val="Default"/>
        <w:numPr>
          <w:ilvl w:val="0"/>
          <w:numId w:val="6"/>
        </w:numPr>
        <w:tabs>
          <w:tab w:val="left" w:pos="993"/>
        </w:tabs>
        <w:ind w:left="0" w:firstLine="567"/>
        <w:jc w:val="both"/>
        <w:rPr>
          <w:lang w:val="lt-LT"/>
        </w:rPr>
      </w:pPr>
      <w:r>
        <w:t xml:space="preserve"> </w:t>
      </w:r>
      <w:r w:rsidR="00E242C0">
        <w:t>Š</w:t>
      </w:r>
      <w:r w:rsidR="00D14852">
        <w:t>PT</w:t>
      </w:r>
      <w:r w:rsidR="00D73B3F">
        <w:t xml:space="preserve"> </w:t>
      </w:r>
      <w:r w:rsidR="00D73B3F" w:rsidRPr="00155230">
        <w:rPr>
          <w:lang w:val="lt-LT"/>
        </w:rPr>
        <w:t>darbuotojų pareigyb</w:t>
      </w:r>
      <w:r w:rsidR="002A7CCB" w:rsidRPr="00155230">
        <w:rPr>
          <w:lang w:val="lt-LT"/>
        </w:rPr>
        <w:t>ių</w:t>
      </w:r>
      <w:r w:rsidR="00D73B3F" w:rsidRPr="00155230">
        <w:rPr>
          <w:lang w:val="lt-LT"/>
        </w:rPr>
        <w:t xml:space="preserve"> </w:t>
      </w:r>
      <w:r w:rsidR="002A7CCB" w:rsidRPr="00155230">
        <w:rPr>
          <w:lang w:val="lt-LT"/>
        </w:rPr>
        <w:t>lygiai</w:t>
      </w:r>
      <w:r w:rsidR="00866BB6" w:rsidRPr="00155230">
        <w:rPr>
          <w:lang w:val="lt-LT"/>
        </w:rPr>
        <w:t>:</w:t>
      </w:r>
    </w:p>
    <w:p w14:paraId="1B2DB5F2" w14:textId="4A708C3C" w:rsidR="005F3F1E" w:rsidRDefault="00C17561" w:rsidP="00EE557A">
      <w:pPr>
        <w:pStyle w:val="Default"/>
        <w:ind w:firstLine="567"/>
        <w:jc w:val="both"/>
        <w:rPr>
          <w:lang w:val="lt-LT"/>
        </w:rPr>
      </w:pPr>
      <w:r>
        <w:rPr>
          <w:lang w:val="lt-LT"/>
        </w:rPr>
        <w:lastRenderedPageBreak/>
        <w:t>11</w:t>
      </w:r>
      <w:r w:rsidR="005F3F1E">
        <w:rPr>
          <w:lang w:val="lt-LT"/>
        </w:rPr>
        <w:t>.</w:t>
      </w:r>
      <w:r w:rsidR="00D83467" w:rsidRPr="00D83467">
        <w:rPr>
          <w:lang w:val="lt-LT"/>
        </w:rPr>
        <w:t xml:space="preserve">1. A1 lygis – pareigybės, kurioms būtinas ne žemesnis kaip aukštasis universitetinis išsilavinimas su magistro kvalifikaciniu laipsniu ar jam lygiaverte aukštojo mokslo kvalifikacija; </w:t>
      </w:r>
    </w:p>
    <w:p w14:paraId="5E6A1467" w14:textId="4EA2B5DD" w:rsidR="00D83467" w:rsidRPr="00D83467" w:rsidRDefault="005F3F1E" w:rsidP="00EE557A">
      <w:pPr>
        <w:pStyle w:val="Default"/>
        <w:ind w:firstLine="567"/>
        <w:jc w:val="both"/>
      </w:pPr>
      <w:r>
        <w:rPr>
          <w:lang w:val="lt-LT"/>
        </w:rPr>
        <w:t>1</w:t>
      </w:r>
      <w:r w:rsidR="00C17561">
        <w:rPr>
          <w:lang w:val="lt-LT"/>
        </w:rPr>
        <w:t>1</w:t>
      </w:r>
      <w:r w:rsidR="00D83467" w:rsidRPr="00D83467">
        <w:rPr>
          <w:lang w:val="lt-LT"/>
        </w:rPr>
        <w:t xml:space="preserve">.2. A2 lygis – pareigybės, kurioms būtinas 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 </w:t>
      </w:r>
    </w:p>
    <w:p w14:paraId="417B4AA2" w14:textId="39EEDD0B" w:rsidR="00866BB6" w:rsidRDefault="00C17561" w:rsidP="00EE557A">
      <w:pPr>
        <w:pStyle w:val="Default"/>
        <w:ind w:firstLine="567"/>
        <w:jc w:val="both"/>
        <w:rPr>
          <w:lang w:val="lt-LT"/>
        </w:rPr>
      </w:pPr>
      <w:r>
        <w:rPr>
          <w:lang w:val="lt-LT"/>
        </w:rPr>
        <w:t>11</w:t>
      </w:r>
      <w:r w:rsidR="00D83467" w:rsidRPr="00D83467">
        <w:rPr>
          <w:lang w:val="lt-LT"/>
        </w:rPr>
        <w:t xml:space="preserve">.3. B lygis – pareigybės, kurioms būtinas ne žemesnis kaip aukštesnysis išsilavinimas, įgytas iki 2009 metų, ar specialusis vidurinis išsilavinimas, įgytas iki 1995 metų; </w:t>
      </w:r>
    </w:p>
    <w:p w14:paraId="2763906E" w14:textId="764973FE" w:rsidR="00B0015A" w:rsidRPr="00C931E6" w:rsidRDefault="00C17561" w:rsidP="00EE557A">
      <w:pPr>
        <w:pStyle w:val="Default"/>
        <w:ind w:firstLine="567"/>
        <w:jc w:val="both"/>
        <w:rPr>
          <w:lang w:val="lt-LT"/>
        </w:rPr>
      </w:pPr>
      <w:r>
        <w:rPr>
          <w:lang w:val="lt-LT"/>
        </w:rPr>
        <w:t>11</w:t>
      </w:r>
      <w:r w:rsidR="00B0015A" w:rsidRPr="00C931E6">
        <w:rPr>
          <w:lang w:val="lt-LT"/>
        </w:rPr>
        <w:t>.4. C lygis – pareigybės, kurioms būtinas ne žemesnis kaip vidurinis išsilavinimas ir (ar) įgyta profesinė kvalifikacija;</w:t>
      </w:r>
    </w:p>
    <w:p w14:paraId="1110C2A1" w14:textId="0DCA061A" w:rsidR="00D83467" w:rsidRPr="00D83467" w:rsidRDefault="005F3F1E" w:rsidP="00EE557A">
      <w:pPr>
        <w:pStyle w:val="Default"/>
        <w:ind w:firstLine="567"/>
        <w:jc w:val="both"/>
      </w:pPr>
      <w:r w:rsidRPr="00C931E6">
        <w:rPr>
          <w:lang w:val="lt-LT"/>
        </w:rPr>
        <w:t>1</w:t>
      </w:r>
      <w:r w:rsidR="00C17561">
        <w:rPr>
          <w:lang w:val="lt-LT"/>
        </w:rPr>
        <w:t>1</w:t>
      </w:r>
      <w:r w:rsidR="00D83467" w:rsidRPr="00C931E6">
        <w:rPr>
          <w:lang w:val="lt-LT"/>
        </w:rPr>
        <w:t>.</w:t>
      </w:r>
      <w:r w:rsidR="00B0015A" w:rsidRPr="00C931E6">
        <w:rPr>
          <w:lang w:val="lt-LT"/>
        </w:rPr>
        <w:t>5</w:t>
      </w:r>
      <w:r w:rsidR="00D83467" w:rsidRPr="00C931E6">
        <w:rPr>
          <w:lang w:val="lt-LT"/>
        </w:rPr>
        <w:t>. D lygis – pareigybės</w:t>
      </w:r>
      <w:r w:rsidR="00D83467" w:rsidRPr="00D83467">
        <w:rPr>
          <w:lang w:val="lt-LT"/>
        </w:rPr>
        <w:t>, kurioms netaikomi išsilavinimo ar profesinės kvalifikacijos reikalavimai</w:t>
      </w:r>
      <w:r w:rsidR="00BB578E">
        <w:rPr>
          <w:lang w:val="lt-LT"/>
        </w:rPr>
        <w:t>.</w:t>
      </w:r>
    </w:p>
    <w:p w14:paraId="5BEF70F3" w14:textId="5DD584FC" w:rsidR="008955BE" w:rsidRPr="008955BE" w:rsidRDefault="005B4D3E" w:rsidP="00EE557A">
      <w:pPr>
        <w:pStyle w:val="Default"/>
        <w:numPr>
          <w:ilvl w:val="0"/>
          <w:numId w:val="6"/>
        </w:numPr>
        <w:tabs>
          <w:tab w:val="left" w:pos="993"/>
        </w:tabs>
        <w:ind w:left="0" w:firstLine="567"/>
        <w:jc w:val="both"/>
      </w:pPr>
      <w:r>
        <w:rPr>
          <w:lang w:val="lt-LT"/>
        </w:rPr>
        <w:t xml:space="preserve"> </w:t>
      </w:r>
      <w:r w:rsidR="00B0015A">
        <w:rPr>
          <w:lang w:val="lt-LT"/>
        </w:rPr>
        <w:t>Š</w:t>
      </w:r>
      <w:r w:rsidR="008955BE">
        <w:rPr>
          <w:lang w:val="lt-LT"/>
        </w:rPr>
        <w:t>PT</w:t>
      </w:r>
      <w:r w:rsidR="008955BE" w:rsidRPr="008955BE">
        <w:rPr>
          <w:lang w:val="lt-LT"/>
        </w:rPr>
        <w:t xml:space="preserve"> pareigybių grupės nustatomos, atsižvelgiant į šiuos kriterijus:</w:t>
      </w:r>
    </w:p>
    <w:p w14:paraId="3C1DDD8A" w14:textId="50FD0F5E" w:rsidR="008955BE" w:rsidRPr="008955BE" w:rsidRDefault="005B4D3E" w:rsidP="00EE557A">
      <w:pPr>
        <w:pStyle w:val="Default"/>
        <w:ind w:firstLine="567"/>
        <w:jc w:val="both"/>
      </w:pPr>
      <w:r>
        <w:rPr>
          <w:lang w:val="lt-LT"/>
        </w:rPr>
        <w:t>1</w:t>
      </w:r>
      <w:r w:rsidR="00C17561">
        <w:rPr>
          <w:lang w:val="lt-LT"/>
        </w:rPr>
        <w:t>2</w:t>
      </w:r>
      <w:r w:rsidR="008955BE" w:rsidRPr="008955BE">
        <w:rPr>
          <w:lang w:val="lt-LT"/>
        </w:rPr>
        <w:t>.1.</w:t>
      </w:r>
      <w:r>
        <w:rPr>
          <w:lang w:val="lt-LT"/>
        </w:rPr>
        <w:t xml:space="preserve"> </w:t>
      </w:r>
      <w:r w:rsidR="008955BE" w:rsidRPr="008955BE">
        <w:rPr>
          <w:lang w:val="lt-LT"/>
        </w:rPr>
        <w:t xml:space="preserve">išsilavinimas; </w:t>
      </w:r>
    </w:p>
    <w:p w14:paraId="1181A397" w14:textId="6BDFD56B" w:rsidR="008955BE" w:rsidRPr="008955BE" w:rsidRDefault="005B4D3E" w:rsidP="00EE557A">
      <w:pPr>
        <w:pStyle w:val="Default"/>
        <w:ind w:firstLine="567"/>
        <w:jc w:val="both"/>
      </w:pPr>
      <w:r>
        <w:rPr>
          <w:lang w:val="lt-LT"/>
        </w:rPr>
        <w:t>1</w:t>
      </w:r>
      <w:r w:rsidR="00C17561">
        <w:rPr>
          <w:lang w:val="lt-LT"/>
        </w:rPr>
        <w:t>2</w:t>
      </w:r>
      <w:r w:rsidR="008955BE" w:rsidRPr="008955BE">
        <w:rPr>
          <w:lang w:val="lt-LT"/>
        </w:rPr>
        <w:t>.2.</w:t>
      </w:r>
      <w:r>
        <w:rPr>
          <w:lang w:val="lt-LT"/>
        </w:rPr>
        <w:t xml:space="preserve"> </w:t>
      </w:r>
      <w:r w:rsidR="008955BE" w:rsidRPr="008955BE">
        <w:rPr>
          <w:lang w:val="lt-LT"/>
        </w:rPr>
        <w:t xml:space="preserve">veiklos sudėtingumas; </w:t>
      </w:r>
    </w:p>
    <w:p w14:paraId="49588D17" w14:textId="30A32A11" w:rsidR="008955BE" w:rsidRPr="008955BE" w:rsidRDefault="005B4D3E" w:rsidP="00EE557A">
      <w:pPr>
        <w:pStyle w:val="Default"/>
        <w:ind w:firstLine="567"/>
        <w:jc w:val="both"/>
      </w:pPr>
      <w:r>
        <w:rPr>
          <w:lang w:val="lt-LT"/>
        </w:rPr>
        <w:t>1</w:t>
      </w:r>
      <w:r w:rsidR="00C17561">
        <w:rPr>
          <w:lang w:val="lt-LT"/>
        </w:rPr>
        <w:t>2</w:t>
      </w:r>
      <w:r w:rsidR="008955BE" w:rsidRPr="008955BE">
        <w:rPr>
          <w:lang w:val="lt-LT"/>
        </w:rPr>
        <w:t>.3.</w:t>
      </w:r>
      <w:r>
        <w:rPr>
          <w:lang w:val="lt-LT"/>
        </w:rPr>
        <w:t xml:space="preserve"> </w:t>
      </w:r>
      <w:r w:rsidR="008955BE" w:rsidRPr="008955BE">
        <w:rPr>
          <w:lang w:val="lt-LT"/>
        </w:rPr>
        <w:t xml:space="preserve">pareigybės pakeičiamumas; </w:t>
      </w:r>
    </w:p>
    <w:p w14:paraId="050CFF29" w14:textId="0B037A2A" w:rsidR="008955BE" w:rsidRPr="008955BE" w:rsidRDefault="005B4D3E" w:rsidP="00EE557A">
      <w:pPr>
        <w:pStyle w:val="Default"/>
        <w:ind w:firstLine="567"/>
        <w:jc w:val="both"/>
      </w:pPr>
      <w:r>
        <w:rPr>
          <w:lang w:val="lt-LT"/>
        </w:rPr>
        <w:t>1</w:t>
      </w:r>
      <w:r w:rsidR="00C17561">
        <w:rPr>
          <w:lang w:val="lt-LT"/>
        </w:rPr>
        <w:t>2</w:t>
      </w:r>
      <w:r w:rsidR="008955BE" w:rsidRPr="008955BE">
        <w:rPr>
          <w:lang w:val="lt-LT"/>
        </w:rPr>
        <w:t>.4.</w:t>
      </w:r>
      <w:r>
        <w:rPr>
          <w:lang w:val="lt-LT"/>
        </w:rPr>
        <w:t xml:space="preserve"> </w:t>
      </w:r>
      <w:r w:rsidR="008955BE" w:rsidRPr="008955BE">
        <w:rPr>
          <w:lang w:val="lt-LT"/>
        </w:rPr>
        <w:t xml:space="preserve">atsakomybės ir savarankiškumo lygis; </w:t>
      </w:r>
    </w:p>
    <w:p w14:paraId="0B21F837" w14:textId="0BC69D18" w:rsidR="008955BE" w:rsidRPr="008955BE" w:rsidRDefault="005B4D3E" w:rsidP="00EE557A">
      <w:pPr>
        <w:pStyle w:val="Default"/>
        <w:ind w:firstLine="567"/>
        <w:jc w:val="both"/>
      </w:pPr>
      <w:r>
        <w:rPr>
          <w:lang w:val="lt-LT"/>
        </w:rPr>
        <w:t>1</w:t>
      </w:r>
      <w:r w:rsidR="00C17561">
        <w:rPr>
          <w:lang w:val="lt-LT"/>
        </w:rPr>
        <w:t>2</w:t>
      </w:r>
      <w:r w:rsidR="008955BE" w:rsidRPr="008955BE">
        <w:rPr>
          <w:lang w:val="lt-LT"/>
        </w:rPr>
        <w:t>.5.</w:t>
      </w:r>
      <w:r>
        <w:rPr>
          <w:lang w:val="lt-LT"/>
        </w:rPr>
        <w:t xml:space="preserve"> </w:t>
      </w:r>
      <w:r w:rsidR="008955BE" w:rsidRPr="008955BE">
        <w:rPr>
          <w:lang w:val="lt-LT"/>
        </w:rPr>
        <w:t>papildomų įgūdžių ar žinių, svarbių einamoms pareigoms, turėjimas;</w:t>
      </w:r>
    </w:p>
    <w:p w14:paraId="12A4600F" w14:textId="1A836921" w:rsidR="008955BE" w:rsidRPr="00C931E6" w:rsidRDefault="005B4D3E" w:rsidP="00EE557A">
      <w:pPr>
        <w:pStyle w:val="Default"/>
        <w:ind w:firstLine="567"/>
        <w:jc w:val="both"/>
      </w:pPr>
      <w:r w:rsidRPr="00C931E6">
        <w:rPr>
          <w:lang w:val="lt-LT"/>
        </w:rPr>
        <w:t>1</w:t>
      </w:r>
      <w:r w:rsidR="00C17561">
        <w:rPr>
          <w:lang w:val="lt-LT"/>
        </w:rPr>
        <w:t>2</w:t>
      </w:r>
      <w:r w:rsidR="008955BE" w:rsidRPr="00C931E6">
        <w:rPr>
          <w:lang w:val="lt-LT"/>
        </w:rPr>
        <w:t>.6.</w:t>
      </w:r>
      <w:r w:rsidRPr="00C931E6">
        <w:rPr>
          <w:lang w:val="lt-LT"/>
        </w:rPr>
        <w:t xml:space="preserve"> </w:t>
      </w:r>
      <w:r w:rsidR="008955BE" w:rsidRPr="00C931E6">
        <w:rPr>
          <w:lang w:val="lt-LT"/>
        </w:rPr>
        <w:t>darbo sąlygos ar kiti kriterijai.</w:t>
      </w:r>
    </w:p>
    <w:p w14:paraId="310044F0" w14:textId="43371845" w:rsidR="00277FA6" w:rsidRPr="00C931E6" w:rsidRDefault="00C17561" w:rsidP="00EE557A">
      <w:pPr>
        <w:pStyle w:val="Sraopastraipa"/>
        <w:tabs>
          <w:tab w:val="left" w:pos="993"/>
        </w:tabs>
        <w:spacing w:line="256" w:lineRule="auto"/>
        <w:ind w:left="0" w:right="245" w:firstLine="567"/>
        <w:rPr>
          <w:sz w:val="24"/>
          <w:szCs w:val="24"/>
        </w:rPr>
      </w:pPr>
      <w:r>
        <w:rPr>
          <w:rFonts w:eastAsiaTheme="minorHAnsi"/>
          <w:color w:val="000000"/>
          <w:sz w:val="24"/>
          <w:szCs w:val="24"/>
        </w:rPr>
        <w:t>13</w:t>
      </w:r>
      <w:r w:rsidR="00DD71FD" w:rsidRPr="00C931E6">
        <w:rPr>
          <w:rFonts w:eastAsiaTheme="minorHAnsi"/>
          <w:color w:val="000000"/>
          <w:sz w:val="24"/>
          <w:szCs w:val="24"/>
        </w:rPr>
        <w:t xml:space="preserve">. </w:t>
      </w:r>
      <w:r w:rsidR="004A2404" w:rsidRPr="00C931E6">
        <w:rPr>
          <w:rFonts w:eastAsiaTheme="minorHAnsi"/>
          <w:color w:val="000000"/>
          <w:sz w:val="24"/>
          <w:szCs w:val="24"/>
        </w:rPr>
        <w:t>Tarnybos</w:t>
      </w:r>
      <w:r w:rsidR="001B25F0" w:rsidRPr="00C931E6">
        <w:rPr>
          <w:rFonts w:eastAsiaTheme="minorHAnsi"/>
          <w:color w:val="000000"/>
          <w:sz w:val="24"/>
          <w:szCs w:val="24"/>
        </w:rPr>
        <w:t xml:space="preserve"> darbuotojų pareigybės skirstomos į šias grupes</w:t>
      </w:r>
      <w:r w:rsidR="00277FA6" w:rsidRPr="00C931E6">
        <w:rPr>
          <w:sz w:val="24"/>
          <w:szCs w:val="24"/>
        </w:rPr>
        <w:t xml:space="preserve"> (priedas Nr. 1)</w:t>
      </w:r>
      <w:r w:rsidR="00B24CEB" w:rsidRPr="00C931E6">
        <w:rPr>
          <w:sz w:val="24"/>
          <w:szCs w:val="24"/>
        </w:rPr>
        <w:t>:</w:t>
      </w:r>
    </w:p>
    <w:p w14:paraId="6B304BEF" w14:textId="3CB6A2C0" w:rsidR="00BB2CFB" w:rsidRPr="00C931E6" w:rsidRDefault="00C17561" w:rsidP="00EE557A">
      <w:pPr>
        <w:pStyle w:val="Sraopastraipa"/>
        <w:tabs>
          <w:tab w:val="left" w:pos="993"/>
        </w:tabs>
        <w:spacing w:line="256" w:lineRule="auto"/>
        <w:ind w:left="0" w:right="245" w:firstLine="567"/>
        <w:rPr>
          <w:sz w:val="24"/>
          <w:szCs w:val="24"/>
        </w:rPr>
      </w:pPr>
      <w:r>
        <w:rPr>
          <w:sz w:val="24"/>
          <w:szCs w:val="24"/>
        </w:rPr>
        <w:t>13</w:t>
      </w:r>
      <w:r w:rsidR="00EE557A" w:rsidRPr="00C931E6">
        <w:rPr>
          <w:sz w:val="24"/>
          <w:szCs w:val="24"/>
        </w:rPr>
        <w:t>.1. V grupė – Š</w:t>
      </w:r>
      <w:r w:rsidR="00BB2CFB" w:rsidRPr="00C931E6">
        <w:rPr>
          <w:sz w:val="24"/>
          <w:szCs w:val="24"/>
        </w:rPr>
        <w:t>PT direktorius, kurio pareigybė priskiriama A (A1 ar A2) lygiui</w:t>
      </w:r>
      <w:r w:rsidR="00EE557A" w:rsidRPr="00C931E6">
        <w:rPr>
          <w:sz w:val="24"/>
          <w:szCs w:val="24"/>
        </w:rPr>
        <w:t>. Ši Darbo apmokėjimo sistema įstaigos vadovui netaikoma.</w:t>
      </w:r>
    </w:p>
    <w:p w14:paraId="71C2A13D" w14:textId="4DBB10F7" w:rsidR="001B25F0" w:rsidRPr="00C931E6" w:rsidRDefault="00DD71FD" w:rsidP="00EE557A">
      <w:pPr>
        <w:pStyle w:val="Sraopastraipa"/>
        <w:tabs>
          <w:tab w:val="left" w:pos="993"/>
          <w:tab w:val="left" w:pos="1134"/>
          <w:tab w:val="left" w:pos="1418"/>
        </w:tabs>
        <w:ind w:left="0" w:firstLine="567"/>
        <w:rPr>
          <w:rFonts w:eastAsiaTheme="minorHAnsi"/>
          <w:color w:val="000000"/>
          <w:sz w:val="24"/>
          <w:szCs w:val="24"/>
        </w:rPr>
      </w:pPr>
      <w:r w:rsidRPr="00C931E6">
        <w:rPr>
          <w:rFonts w:eastAsiaTheme="minorHAnsi"/>
          <w:color w:val="000000"/>
          <w:sz w:val="24"/>
          <w:szCs w:val="24"/>
        </w:rPr>
        <w:t>1</w:t>
      </w:r>
      <w:r w:rsidR="00C17561">
        <w:rPr>
          <w:rFonts w:eastAsiaTheme="minorHAnsi"/>
          <w:color w:val="000000"/>
          <w:sz w:val="24"/>
          <w:szCs w:val="24"/>
        </w:rPr>
        <w:t>3</w:t>
      </w:r>
      <w:r w:rsidR="001B25F0" w:rsidRPr="00C931E6">
        <w:rPr>
          <w:rFonts w:eastAsiaTheme="minorHAnsi"/>
          <w:color w:val="000000"/>
          <w:sz w:val="24"/>
          <w:szCs w:val="24"/>
        </w:rPr>
        <w:t>.</w:t>
      </w:r>
      <w:r w:rsidR="00BB2CFB" w:rsidRPr="00C931E6">
        <w:rPr>
          <w:rFonts w:eastAsiaTheme="minorHAnsi"/>
          <w:color w:val="000000"/>
          <w:sz w:val="24"/>
          <w:szCs w:val="24"/>
        </w:rPr>
        <w:t>2</w:t>
      </w:r>
      <w:r w:rsidR="001B25F0" w:rsidRPr="00C931E6">
        <w:rPr>
          <w:rFonts w:eastAsiaTheme="minorHAnsi"/>
          <w:color w:val="000000"/>
          <w:sz w:val="24"/>
          <w:szCs w:val="24"/>
        </w:rPr>
        <w:t xml:space="preserve">. </w:t>
      </w:r>
      <w:r w:rsidR="00E71AB0" w:rsidRPr="00C931E6">
        <w:rPr>
          <w:rFonts w:eastAsiaTheme="minorHAnsi"/>
          <w:color w:val="000000"/>
          <w:sz w:val="24"/>
          <w:szCs w:val="24"/>
        </w:rPr>
        <w:t>I</w:t>
      </w:r>
      <w:r w:rsidR="008066EB" w:rsidRPr="00C931E6">
        <w:rPr>
          <w:rFonts w:eastAsiaTheme="minorHAnsi"/>
          <w:color w:val="000000"/>
          <w:sz w:val="24"/>
          <w:szCs w:val="24"/>
        </w:rPr>
        <w:t>V</w:t>
      </w:r>
      <w:r w:rsidR="001B25F0" w:rsidRPr="00C931E6">
        <w:rPr>
          <w:rFonts w:eastAsiaTheme="minorHAnsi"/>
          <w:color w:val="000000"/>
          <w:sz w:val="24"/>
          <w:szCs w:val="24"/>
        </w:rPr>
        <w:t xml:space="preserve"> grupė – metodininkai, specialistai, kurių pareigybės priskiriamos A (A1 ar A2), atsižvelgiant į būtiną iš</w:t>
      </w:r>
      <w:r w:rsidR="00C931E6" w:rsidRPr="00C931E6">
        <w:rPr>
          <w:rFonts w:eastAsiaTheme="minorHAnsi"/>
          <w:color w:val="000000"/>
          <w:sz w:val="24"/>
          <w:szCs w:val="24"/>
        </w:rPr>
        <w:t xml:space="preserve">silavinimą toms pareigoms eiti. Išskyrus </w:t>
      </w:r>
      <w:r w:rsidR="00C931E6" w:rsidRPr="00C931E6">
        <w:rPr>
          <w:sz w:val="24"/>
        </w:rPr>
        <w:t>švietimo pagalbos specialistus ir karjeros specialistus, kuriems darbo užmokestis nustatomas vadovaujantis Biudžetinių įstaigų darbuotojų darbo apmokėjimo ir komisijų narių atlygio už darbą įstatymu.</w:t>
      </w:r>
    </w:p>
    <w:p w14:paraId="1AD2F5AA" w14:textId="78CEF180" w:rsidR="001B25F0" w:rsidRPr="00C931E6" w:rsidRDefault="00DD71FD" w:rsidP="00EE557A">
      <w:pPr>
        <w:pStyle w:val="Sraopastraipa"/>
        <w:tabs>
          <w:tab w:val="left" w:pos="993"/>
          <w:tab w:val="left" w:pos="1134"/>
          <w:tab w:val="left" w:pos="1418"/>
        </w:tabs>
        <w:ind w:left="0" w:firstLine="567"/>
        <w:rPr>
          <w:rFonts w:eastAsiaTheme="minorHAnsi"/>
          <w:color w:val="000000"/>
          <w:sz w:val="24"/>
          <w:szCs w:val="24"/>
        </w:rPr>
      </w:pPr>
      <w:r w:rsidRPr="00C931E6">
        <w:rPr>
          <w:rFonts w:eastAsiaTheme="minorHAnsi"/>
          <w:color w:val="000000"/>
          <w:sz w:val="24"/>
          <w:szCs w:val="24"/>
        </w:rPr>
        <w:t>1</w:t>
      </w:r>
      <w:r w:rsidR="00C17561">
        <w:rPr>
          <w:rFonts w:eastAsiaTheme="minorHAnsi"/>
          <w:color w:val="000000"/>
          <w:sz w:val="24"/>
          <w:szCs w:val="24"/>
        </w:rPr>
        <w:t>3</w:t>
      </w:r>
      <w:r w:rsidR="001B25F0" w:rsidRPr="00C931E6">
        <w:rPr>
          <w:rFonts w:eastAsiaTheme="minorHAnsi"/>
          <w:color w:val="000000"/>
          <w:sz w:val="24"/>
          <w:szCs w:val="24"/>
        </w:rPr>
        <w:t>.</w:t>
      </w:r>
      <w:r w:rsidR="00BB2CFB" w:rsidRPr="00C931E6">
        <w:rPr>
          <w:rFonts w:eastAsiaTheme="minorHAnsi"/>
          <w:color w:val="000000"/>
          <w:sz w:val="24"/>
          <w:szCs w:val="24"/>
        </w:rPr>
        <w:t>3</w:t>
      </w:r>
      <w:r w:rsidR="001B25F0" w:rsidRPr="00C931E6">
        <w:rPr>
          <w:rFonts w:eastAsiaTheme="minorHAnsi"/>
          <w:color w:val="000000"/>
          <w:sz w:val="24"/>
          <w:szCs w:val="24"/>
        </w:rPr>
        <w:t>. I</w:t>
      </w:r>
      <w:r w:rsidR="00E71AB0" w:rsidRPr="00C931E6">
        <w:rPr>
          <w:rFonts w:eastAsiaTheme="minorHAnsi"/>
          <w:color w:val="000000"/>
          <w:sz w:val="24"/>
          <w:szCs w:val="24"/>
        </w:rPr>
        <w:t>I</w:t>
      </w:r>
      <w:r w:rsidR="008066EB" w:rsidRPr="00C931E6">
        <w:rPr>
          <w:rFonts w:eastAsiaTheme="minorHAnsi"/>
          <w:color w:val="000000"/>
          <w:sz w:val="24"/>
          <w:szCs w:val="24"/>
        </w:rPr>
        <w:t>I</w:t>
      </w:r>
      <w:r w:rsidR="001B25F0" w:rsidRPr="00C931E6">
        <w:rPr>
          <w:rFonts w:eastAsiaTheme="minorHAnsi"/>
          <w:color w:val="000000"/>
          <w:sz w:val="24"/>
          <w:szCs w:val="24"/>
        </w:rPr>
        <w:t xml:space="preserve"> grupė – specialistai, kurių pareigybė priskiriamam B lygiui, atsižvelgiant į būtiną išsilavinimą toms pareigoms eiti; </w:t>
      </w:r>
    </w:p>
    <w:p w14:paraId="0D3474C3" w14:textId="76B10E3F" w:rsidR="008066EB" w:rsidRPr="00C931E6" w:rsidRDefault="00C17561" w:rsidP="00EE557A">
      <w:pPr>
        <w:pStyle w:val="Sraopastraipa"/>
        <w:tabs>
          <w:tab w:val="left" w:pos="851"/>
          <w:tab w:val="left" w:pos="1134"/>
        </w:tabs>
        <w:autoSpaceDE/>
        <w:autoSpaceDN/>
        <w:ind w:left="0" w:firstLine="567"/>
        <w:rPr>
          <w:sz w:val="24"/>
          <w:szCs w:val="24"/>
        </w:rPr>
      </w:pPr>
      <w:r>
        <w:rPr>
          <w:sz w:val="24"/>
          <w:szCs w:val="24"/>
        </w:rPr>
        <w:t>13</w:t>
      </w:r>
      <w:r w:rsidR="00BB2CFB" w:rsidRPr="00C931E6">
        <w:rPr>
          <w:sz w:val="24"/>
          <w:szCs w:val="24"/>
        </w:rPr>
        <w:t>.4</w:t>
      </w:r>
      <w:r w:rsidR="00E01CA1" w:rsidRPr="00C931E6">
        <w:rPr>
          <w:sz w:val="24"/>
          <w:szCs w:val="24"/>
        </w:rPr>
        <w:t>.</w:t>
      </w:r>
      <w:r w:rsidR="000D4357" w:rsidRPr="00C931E6">
        <w:rPr>
          <w:sz w:val="24"/>
          <w:szCs w:val="24"/>
        </w:rPr>
        <w:t xml:space="preserve"> </w:t>
      </w:r>
      <w:r w:rsidR="008066EB" w:rsidRPr="00C931E6">
        <w:rPr>
          <w:sz w:val="24"/>
          <w:szCs w:val="24"/>
        </w:rPr>
        <w:t xml:space="preserve">II grupė – kvalifikuoti darbuotojai, kurių pareigybės priskiriamos C lygiui; </w:t>
      </w:r>
    </w:p>
    <w:p w14:paraId="7E5B7CC7" w14:textId="12A3C5B3" w:rsidR="00D73B3F" w:rsidRPr="00B91C9D" w:rsidRDefault="00DD71FD" w:rsidP="00EE557A">
      <w:pPr>
        <w:pStyle w:val="Sraopastraipa"/>
        <w:tabs>
          <w:tab w:val="left" w:pos="993"/>
          <w:tab w:val="left" w:pos="1134"/>
          <w:tab w:val="left" w:pos="1418"/>
        </w:tabs>
        <w:ind w:left="0" w:firstLine="567"/>
        <w:rPr>
          <w:sz w:val="24"/>
        </w:rPr>
      </w:pPr>
      <w:r w:rsidRPr="00C931E6">
        <w:rPr>
          <w:rFonts w:eastAsiaTheme="minorHAnsi"/>
          <w:color w:val="000000"/>
          <w:sz w:val="24"/>
          <w:szCs w:val="24"/>
        </w:rPr>
        <w:t>1</w:t>
      </w:r>
      <w:r w:rsidR="00C17561">
        <w:rPr>
          <w:rFonts w:eastAsiaTheme="minorHAnsi"/>
          <w:color w:val="000000"/>
          <w:sz w:val="24"/>
          <w:szCs w:val="24"/>
        </w:rPr>
        <w:t>3</w:t>
      </w:r>
      <w:r w:rsidR="001B25F0" w:rsidRPr="00C931E6">
        <w:rPr>
          <w:rFonts w:eastAsiaTheme="minorHAnsi"/>
          <w:color w:val="000000"/>
          <w:sz w:val="24"/>
          <w:szCs w:val="24"/>
        </w:rPr>
        <w:t>.</w:t>
      </w:r>
      <w:r w:rsidR="00BB2CFB" w:rsidRPr="00C931E6">
        <w:rPr>
          <w:rFonts w:eastAsiaTheme="minorHAnsi"/>
          <w:color w:val="000000"/>
          <w:sz w:val="24"/>
          <w:szCs w:val="24"/>
        </w:rPr>
        <w:t>5</w:t>
      </w:r>
      <w:r w:rsidR="001B25F0" w:rsidRPr="00C931E6">
        <w:rPr>
          <w:rFonts w:eastAsiaTheme="minorHAnsi"/>
          <w:color w:val="000000"/>
          <w:sz w:val="24"/>
          <w:szCs w:val="24"/>
        </w:rPr>
        <w:t>. I grupė – darbininkai, kurių pareigybės priskiriamos D lygiui (toliau – darbininkai).</w:t>
      </w:r>
    </w:p>
    <w:p w14:paraId="5C8C3460" w14:textId="77777777" w:rsidR="00B80584" w:rsidRDefault="00B80584" w:rsidP="00ED2AD7">
      <w:pPr>
        <w:pStyle w:val="Pagrindinistekstas"/>
        <w:tabs>
          <w:tab w:val="left" w:pos="993"/>
          <w:tab w:val="left" w:pos="1134"/>
          <w:tab w:val="left" w:pos="1418"/>
        </w:tabs>
        <w:ind w:left="567"/>
        <w:jc w:val="both"/>
      </w:pPr>
    </w:p>
    <w:p w14:paraId="09C21F85" w14:textId="154389C2" w:rsidR="00B80584" w:rsidRDefault="00D00AAA" w:rsidP="00ED2AD7">
      <w:pPr>
        <w:pStyle w:val="Sraopastraipa"/>
        <w:tabs>
          <w:tab w:val="left" w:pos="537"/>
        </w:tabs>
        <w:ind w:left="567" w:firstLine="0"/>
        <w:jc w:val="center"/>
        <w:rPr>
          <w:b/>
          <w:sz w:val="24"/>
        </w:rPr>
      </w:pPr>
      <w:r>
        <w:rPr>
          <w:b/>
          <w:spacing w:val="-2"/>
          <w:sz w:val="24"/>
        </w:rPr>
        <w:t xml:space="preserve">IV </w:t>
      </w:r>
      <w:r w:rsidR="00A96A9A">
        <w:rPr>
          <w:b/>
          <w:spacing w:val="-2"/>
          <w:sz w:val="24"/>
        </w:rPr>
        <w:t>SKYRIUS</w:t>
      </w:r>
    </w:p>
    <w:p w14:paraId="773FE038" w14:textId="77777777" w:rsidR="00B80584" w:rsidRDefault="00A96A9A" w:rsidP="00ED2AD7">
      <w:pPr>
        <w:ind w:left="567" w:right="262"/>
        <w:jc w:val="center"/>
        <w:rPr>
          <w:b/>
          <w:sz w:val="24"/>
        </w:rPr>
      </w:pPr>
      <w:r>
        <w:rPr>
          <w:b/>
          <w:sz w:val="24"/>
        </w:rPr>
        <w:t>DARBO</w:t>
      </w:r>
      <w:r>
        <w:rPr>
          <w:b/>
          <w:spacing w:val="-5"/>
          <w:sz w:val="24"/>
        </w:rPr>
        <w:t xml:space="preserve"> </w:t>
      </w:r>
      <w:r>
        <w:rPr>
          <w:b/>
          <w:sz w:val="24"/>
        </w:rPr>
        <w:t>UŽMOKESČIO</w:t>
      </w:r>
      <w:r>
        <w:rPr>
          <w:b/>
          <w:spacing w:val="-5"/>
          <w:sz w:val="24"/>
        </w:rPr>
        <w:t xml:space="preserve"> </w:t>
      </w:r>
      <w:r>
        <w:rPr>
          <w:b/>
          <w:spacing w:val="-2"/>
          <w:sz w:val="24"/>
        </w:rPr>
        <w:t>SANDARA</w:t>
      </w:r>
    </w:p>
    <w:p w14:paraId="6889B94E" w14:textId="77777777" w:rsidR="00B80584" w:rsidRDefault="00B80584" w:rsidP="00ED2AD7">
      <w:pPr>
        <w:pStyle w:val="Pagrindinistekstas"/>
        <w:ind w:left="567"/>
        <w:rPr>
          <w:b/>
        </w:rPr>
      </w:pPr>
    </w:p>
    <w:p w14:paraId="0696D402" w14:textId="5C02813A" w:rsidR="00B80584" w:rsidRPr="00C17561" w:rsidRDefault="00C17561" w:rsidP="00C17561">
      <w:pPr>
        <w:tabs>
          <w:tab w:val="left" w:pos="709"/>
          <w:tab w:val="left" w:pos="993"/>
          <w:tab w:val="left" w:pos="1134"/>
        </w:tabs>
        <w:ind w:firstLine="567"/>
        <w:rPr>
          <w:sz w:val="24"/>
        </w:rPr>
      </w:pPr>
      <w:r>
        <w:rPr>
          <w:sz w:val="24"/>
        </w:rPr>
        <w:t xml:space="preserve">14. </w:t>
      </w:r>
      <w:r w:rsidR="00A96A9A" w:rsidRPr="00C17561">
        <w:rPr>
          <w:sz w:val="24"/>
        </w:rPr>
        <w:t>Darbo</w:t>
      </w:r>
      <w:r w:rsidR="00A96A9A" w:rsidRPr="00C17561">
        <w:rPr>
          <w:spacing w:val="-4"/>
          <w:sz w:val="24"/>
        </w:rPr>
        <w:t xml:space="preserve"> </w:t>
      </w:r>
      <w:r w:rsidR="00A96A9A" w:rsidRPr="00C17561">
        <w:rPr>
          <w:sz w:val="24"/>
        </w:rPr>
        <w:t>užmokestį</w:t>
      </w:r>
      <w:r w:rsidR="00A96A9A" w:rsidRPr="00C17561">
        <w:rPr>
          <w:spacing w:val="-2"/>
          <w:sz w:val="24"/>
        </w:rPr>
        <w:t xml:space="preserve"> sudaro:</w:t>
      </w:r>
    </w:p>
    <w:p w14:paraId="63500F11" w14:textId="72DC1677" w:rsidR="00B80584" w:rsidRPr="00442F7C" w:rsidRDefault="00ED2AD7" w:rsidP="00C17561">
      <w:pPr>
        <w:pStyle w:val="Sraopastraipa"/>
        <w:tabs>
          <w:tab w:val="left" w:pos="709"/>
          <w:tab w:val="left" w:pos="993"/>
          <w:tab w:val="left" w:pos="1134"/>
          <w:tab w:val="left" w:pos="2053"/>
        </w:tabs>
        <w:ind w:left="0" w:firstLine="567"/>
        <w:rPr>
          <w:strike/>
          <w:sz w:val="24"/>
        </w:rPr>
      </w:pPr>
      <w:r>
        <w:rPr>
          <w:sz w:val="24"/>
        </w:rPr>
        <w:t>1</w:t>
      </w:r>
      <w:r w:rsidR="00C17561">
        <w:rPr>
          <w:sz w:val="24"/>
        </w:rPr>
        <w:t>4</w:t>
      </w:r>
      <w:r>
        <w:rPr>
          <w:sz w:val="24"/>
        </w:rPr>
        <w:t xml:space="preserve">.1. </w:t>
      </w:r>
      <w:r w:rsidR="00A96A9A">
        <w:rPr>
          <w:sz w:val="24"/>
        </w:rPr>
        <w:t>pareiginė</w:t>
      </w:r>
      <w:r w:rsidR="00A96A9A">
        <w:rPr>
          <w:spacing w:val="-4"/>
          <w:sz w:val="24"/>
        </w:rPr>
        <w:t xml:space="preserve"> </w:t>
      </w:r>
      <w:r w:rsidR="00A96A9A">
        <w:rPr>
          <w:sz w:val="24"/>
        </w:rPr>
        <w:t>alga</w:t>
      </w:r>
      <w:r w:rsidR="00FE5243">
        <w:rPr>
          <w:spacing w:val="-5"/>
          <w:sz w:val="24"/>
        </w:rPr>
        <w:t>;</w:t>
      </w:r>
    </w:p>
    <w:p w14:paraId="2F9EE624" w14:textId="4A3A5896" w:rsidR="003A0908" w:rsidRDefault="00C17561" w:rsidP="00C17561">
      <w:pPr>
        <w:pStyle w:val="Sraopastraipa"/>
        <w:tabs>
          <w:tab w:val="left" w:pos="709"/>
          <w:tab w:val="left" w:pos="993"/>
          <w:tab w:val="left" w:pos="1134"/>
          <w:tab w:val="left" w:pos="2053"/>
        </w:tabs>
        <w:ind w:left="0" w:firstLine="567"/>
        <w:rPr>
          <w:spacing w:val="-2"/>
          <w:sz w:val="24"/>
        </w:rPr>
      </w:pPr>
      <w:r>
        <w:rPr>
          <w:spacing w:val="-2"/>
          <w:sz w:val="24"/>
        </w:rPr>
        <w:t>14</w:t>
      </w:r>
      <w:r w:rsidR="00ED2AD7">
        <w:rPr>
          <w:spacing w:val="-2"/>
          <w:sz w:val="24"/>
        </w:rPr>
        <w:t xml:space="preserve">.2. </w:t>
      </w:r>
      <w:r w:rsidR="00A96A9A">
        <w:rPr>
          <w:spacing w:val="-2"/>
          <w:sz w:val="24"/>
        </w:rPr>
        <w:t>priemokos;</w:t>
      </w:r>
    </w:p>
    <w:p w14:paraId="7F7037D8" w14:textId="75B09C04" w:rsidR="00B80584" w:rsidRPr="00296083" w:rsidRDefault="00C17561" w:rsidP="00C17561">
      <w:pPr>
        <w:pStyle w:val="Sraopastraipa"/>
        <w:tabs>
          <w:tab w:val="left" w:pos="709"/>
          <w:tab w:val="left" w:pos="993"/>
          <w:tab w:val="left" w:pos="1134"/>
        </w:tabs>
        <w:ind w:left="0" w:firstLine="567"/>
        <w:rPr>
          <w:sz w:val="24"/>
        </w:rPr>
      </w:pPr>
      <w:r>
        <w:rPr>
          <w:sz w:val="24"/>
        </w:rPr>
        <w:t>14</w:t>
      </w:r>
      <w:r w:rsidR="00ED2AD7" w:rsidRPr="00296083">
        <w:rPr>
          <w:sz w:val="24"/>
        </w:rPr>
        <w:t>.</w:t>
      </w:r>
      <w:r w:rsidR="00D375CE">
        <w:rPr>
          <w:sz w:val="24"/>
        </w:rPr>
        <w:t>3</w:t>
      </w:r>
      <w:r w:rsidR="00ED2AD7" w:rsidRPr="00296083">
        <w:rPr>
          <w:sz w:val="24"/>
        </w:rPr>
        <w:t xml:space="preserve">. </w:t>
      </w:r>
      <w:r w:rsidR="00A96A9A" w:rsidRPr="00296083">
        <w:rPr>
          <w:sz w:val="24"/>
        </w:rPr>
        <w:t>piniginė</w:t>
      </w:r>
      <w:r w:rsidR="00A96A9A" w:rsidRPr="00296083">
        <w:rPr>
          <w:spacing w:val="-2"/>
          <w:sz w:val="24"/>
        </w:rPr>
        <w:t xml:space="preserve"> </w:t>
      </w:r>
      <w:r w:rsidR="00A96A9A" w:rsidRPr="00296083">
        <w:rPr>
          <w:sz w:val="24"/>
        </w:rPr>
        <w:t>išmoka</w:t>
      </w:r>
      <w:r w:rsidR="00A96A9A" w:rsidRPr="00296083">
        <w:rPr>
          <w:spacing w:val="-3"/>
          <w:sz w:val="24"/>
        </w:rPr>
        <w:t xml:space="preserve"> </w:t>
      </w:r>
      <w:r w:rsidR="00A96A9A" w:rsidRPr="00296083">
        <w:rPr>
          <w:sz w:val="24"/>
        </w:rPr>
        <w:t>už</w:t>
      </w:r>
      <w:r w:rsidR="00A96A9A" w:rsidRPr="00296083">
        <w:rPr>
          <w:spacing w:val="-2"/>
          <w:sz w:val="24"/>
        </w:rPr>
        <w:t xml:space="preserve"> </w:t>
      </w:r>
      <w:r w:rsidR="00A96A9A" w:rsidRPr="00296083">
        <w:rPr>
          <w:sz w:val="24"/>
        </w:rPr>
        <w:t>atliktą</w:t>
      </w:r>
      <w:r w:rsidR="00A96A9A" w:rsidRPr="00296083">
        <w:rPr>
          <w:spacing w:val="-2"/>
          <w:sz w:val="24"/>
        </w:rPr>
        <w:t xml:space="preserve"> </w:t>
      </w:r>
      <w:r w:rsidR="00A96A9A" w:rsidRPr="00296083">
        <w:rPr>
          <w:sz w:val="24"/>
        </w:rPr>
        <w:t>darbą,</w:t>
      </w:r>
      <w:r w:rsidR="00A96A9A" w:rsidRPr="00296083">
        <w:rPr>
          <w:spacing w:val="-2"/>
          <w:sz w:val="24"/>
        </w:rPr>
        <w:t xml:space="preserve"> </w:t>
      </w:r>
      <w:r w:rsidR="00A96A9A" w:rsidRPr="00296083">
        <w:rPr>
          <w:sz w:val="24"/>
        </w:rPr>
        <w:t>mokama</w:t>
      </w:r>
      <w:r w:rsidR="00A96A9A" w:rsidRPr="00296083">
        <w:rPr>
          <w:spacing w:val="-3"/>
          <w:sz w:val="24"/>
        </w:rPr>
        <w:t xml:space="preserve"> </w:t>
      </w:r>
      <w:r w:rsidR="00A96A9A" w:rsidRPr="00296083">
        <w:rPr>
          <w:sz w:val="24"/>
        </w:rPr>
        <w:t>pagal</w:t>
      </w:r>
      <w:r w:rsidR="00A96A9A" w:rsidRPr="00296083">
        <w:rPr>
          <w:spacing w:val="-3"/>
          <w:sz w:val="24"/>
        </w:rPr>
        <w:t xml:space="preserve"> </w:t>
      </w:r>
      <w:r w:rsidR="00A96A9A" w:rsidRPr="00296083">
        <w:rPr>
          <w:sz w:val="24"/>
        </w:rPr>
        <w:t>darbo</w:t>
      </w:r>
      <w:r w:rsidR="00A96A9A" w:rsidRPr="00296083">
        <w:rPr>
          <w:spacing w:val="-2"/>
          <w:sz w:val="24"/>
        </w:rPr>
        <w:t xml:space="preserve"> </w:t>
      </w:r>
      <w:r w:rsidR="00A96A9A" w:rsidRPr="00296083">
        <w:rPr>
          <w:sz w:val="24"/>
        </w:rPr>
        <w:t>teisės</w:t>
      </w:r>
      <w:r w:rsidR="00A96A9A" w:rsidRPr="00296083">
        <w:rPr>
          <w:spacing w:val="-2"/>
          <w:sz w:val="24"/>
        </w:rPr>
        <w:t xml:space="preserve"> normas;</w:t>
      </w:r>
    </w:p>
    <w:p w14:paraId="0F1B5E05" w14:textId="15C4C583" w:rsidR="00B80584" w:rsidRPr="00296083" w:rsidRDefault="00C17561" w:rsidP="00C17561">
      <w:pPr>
        <w:pStyle w:val="Sraopastraipa"/>
        <w:tabs>
          <w:tab w:val="left" w:pos="709"/>
          <w:tab w:val="left" w:pos="993"/>
          <w:tab w:val="left" w:pos="1134"/>
          <w:tab w:val="left" w:pos="2014"/>
        </w:tabs>
        <w:ind w:left="0" w:right="245" w:firstLine="567"/>
        <w:rPr>
          <w:sz w:val="24"/>
        </w:rPr>
      </w:pPr>
      <w:r>
        <w:rPr>
          <w:sz w:val="24"/>
        </w:rPr>
        <w:t>14</w:t>
      </w:r>
      <w:r w:rsidR="00ED2AD7" w:rsidRPr="00296083">
        <w:rPr>
          <w:sz w:val="24"/>
        </w:rPr>
        <w:t>.</w:t>
      </w:r>
      <w:r w:rsidR="00D375CE">
        <w:rPr>
          <w:sz w:val="24"/>
        </w:rPr>
        <w:t>4</w:t>
      </w:r>
      <w:r w:rsidR="00ED2AD7" w:rsidRPr="00296083">
        <w:rPr>
          <w:sz w:val="24"/>
        </w:rPr>
        <w:t xml:space="preserve">. </w:t>
      </w:r>
      <w:r w:rsidR="00A96A9A" w:rsidRPr="00296083">
        <w:rPr>
          <w:sz w:val="24"/>
        </w:rPr>
        <w:t>mokėjimas už dar</w:t>
      </w:r>
      <w:r w:rsidR="00FE5243" w:rsidRPr="00296083">
        <w:rPr>
          <w:sz w:val="24"/>
        </w:rPr>
        <w:t>bą poilsio ir švenčių dienomis.</w:t>
      </w:r>
    </w:p>
    <w:p w14:paraId="22CCCE74" w14:textId="77777777" w:rsidR="00B80584" w:rsidRDefault="00B80584" w:rsidP="00ED2AD7">
      <w:pPr>
        <w:pStyle w:val="Pagrindinistekstas"/>
        <w:spacing w:before="16"/>
        <w:ind w:left="567"/>
        <w:jc w:val="both"/>
      </w:pPr>
    </w:p>
    <w:p w14:paraId="2618F19D" w14:textId="43905980" w:rsidR="00B80584" w:rsidRDefault="00D00AAA" w:rsidP="00ED2AD7">
      <w:pPr>
        <w:pStyle w:val="Sraopastraipa"/>
        <w:tabs>
          <w:tab w:val="left" w:pos="445"/>
        </w:tabs>
        <w:ind w:left="0" w:firstLine="567"/>
        <w:jc w:val="center"/>
        <w:rPr>
          <w:b/>
          <w:sz w:val="24"/>
        </w:rPr>
      </w:pPr>
      <w:r>
        <w:rPr>
          <w:b/>
          <w:spacing w:val="-2"/>
          <w:sz w:val="24"/>
        </w:rPr>
        <w:t xml:space="preserve">V </w:t>
      </w:r>
      <w:r w:rsidR="00A96A9A">
        <w:rPr>
          <w:b/>
          <w:spacing w:val="-2"/>
          <w:sz w:val="24"/>
        </w:rPr>
        <w:t>SKYRIUS</w:t>
      </w:r>
    </w:p>
    <w:p w14:paraId="25F9D3BA" w14:textId="77777777" w:rsidR="00B80584" w:rsidRDefault="00A96A9A" w:rsidP="00ED2AD7">
      <w:pPr>
        <w:tabs>
          <w:tab w:val="left" w:pos="1134"/>
        </w:tabs>
        <w:spacing w:before="18"/>
        <w:ind w:right="262" w:firstLine="567"/>
        <w:jc w:val="center"/>
        <w:rPr>
          <w:b/>
          <w:sz w:val="24"/>
        </w:rPr>
      </w:pPr>
      <w:r>
        <w:rPr>
          <w:b/>
          <w:sz w:val="24"/>
        </w:rPr>
        <w:t>PAREIGINĖS</w:t>
      </w:r>
      <w:r>
        <w:rPr>
          <w:b/>
          <w:spacing w:val="-6"/>
          <w:sz w:val="24"/>
        </w:rPr>
        <w:t xml:space="preserve"> </w:t>
      </w:r>
      <w:r>
        <w:rPr>
          <w:b/>
          <w:sz w:val="24"/>
        </w:rPr>
        <w:t>ALGOS</w:t>
      </w:r>
      <w:r>
        <w:rPr>
          <w:b/>
          <w:spacing w:val="52"/>
          <w:sz w:val="24"/>
        </w:rPr>
        <w:t xml:space="preserve"> </w:t>
      </w:r>
      <w:r>
        <w:rPr>
          <w:b/>
          <w:sz w:val="24"/>
        </w:rPr>
        <w:t>NUSTATYMAS</w:t>
      </w:r>
      <w:r>
        <w:rPr>
          <w:b/>
          <w:spacing w:val="-5"/>
          <w:sz w:val="24"/>
        </w:rPr>
        <w:t xml:space="preserve"> </w:t>
      </w:r>
      <w:r>
        <w:rPr>
          <w:b/>
          <w:sz w:val="24"/>
        </w:rPr>
        <w:t>IR</w:t>
      </w:r>
      <w:r>
        <w:rPr>
          <w:b/>
          <w:spacing w:val="-5"/>
          <w:sz w:val="24"/>
        </w:rPr>
        <w:t xml:space="preserve"> </w:t>
      </w:r>
      <w:r>
        <w:rPr>
          <w:b/>
          <w:spacing w:val="-2"/>
          <w:sz w:val="24"/>
        </w:rPr>
        <w:t>DIDINIMAS</w:t>
      </w:r>
    </w:p>
    <w:p w14:paraId="7C3C492E" w14:textId="77777777" w:rsidR="00B80584" w:rsidRDefault="00B80584" w:rsidP="009A64BF">
      <w:pPr>
        <w:pStyle w:val="Pagrindinistekstas"/>
        <w:tabs>
          <w:tab w:val="left" w:pos="1134"/>
        </w:tabs>
        <w:ind w:firstLine="567"/>
        <w:jc w:val="both"/>
        <w:rPr>
          <w:b/>
        </w:rPr>
      </w:pPr>
    </w:p>
    <w:p w14:paraId="6FC70E74" w14:textId="2E044D96" w:rsidR="00A953AB" w:rsidRPr="00C17561" w:rsidRDefault="00C30000" w:rsidP="00547DCF">
      <w:pPr>
        <w:pStyle w:val="Sraopastraipa"/>
        <w:numPr>
          <w:ilvl w:val="0"/>
          <w:numId w:val="24"/>
        </w:numPr>
        <w:tabs>
          <w:tab w:val="left" w:pos="993"/>
        </w:tabs>
        <w:spacing w:line="256" w:lineRule="auto"/>
        <w:ind w:left="0" w:right="3" w:firstLine="567"/>
        <w:rPr>
          <w:sz w:val="24"/>
          <w:szCs w:val="24"/>
        </w:rPr>
      </w:pPr>
      <w:r w:rsidRPr="00C17561">
        <w:rPr>
          <w:sz w:val="24"/>
          <w:szCs w:val="24"/>
        </w:rPr>
        <w:t>Š</w:t>
      </w:r>
      <w:r w:rsidR="00817142" w:rsidRPr="00C17561">
        <w:rPr>
          <w:sz w:val="24"/>
          <w:szCs w:val="24"/>
        </w:rPr>
        <w:t>PT</w:t>
      </w:r>
      <w:r w:rsidR="00A96A9A" w:rsidRPr="00C17561">
        <w:rPr>
          <w:spacing w:val="80"/>
          <w:sz w:val="24"/>
          <w:szCs w:val="24"/>
        </w:rPr>
        <w:t xml:space="preserve"> </w:t>
      </w:r>
      <w:r w:rsidR="00A96A9A" w:rsidRPr="00C17561">
        <w:rPr>
          <w:sz w:val="24"/>
          <w:szCs w:val="24"/>
        </w:rPr>
        <w:t>darbuotojų,</w:t>
      </w:r>
      <w:r w:rsidR="00A96A9A" w:rsidRPr="00C17561">
        <w:rPr>
          <w:spacing w:val="80"/>
          <w:sz w:val="24"/>
          <w:szCs w:val="24"/>
        </w:rPr>
        <w:t xml:space="preserve"> </w:t>
      </w:r>
      <w:r w:rsidR="00A96A9A" w:rsidRPr="00C17561">
        <w:rPr>
          <w:sz w:val="24"/>
          <w:szCs w:val="24"/>
        </w:rPr>
        <w:t>išskyrus</w:t>
      </w:r>
      <w:r w:rsidR="00A96A9A" w:rsidRPr="00C17561">
        <w:rPr>
          <w:spacing w:val="80"/>
          <w:sz w:val="24"/>
          <w:szCs w:val="24"/>
        </w:rPr>
        <w:t xml:space="preserve"> </w:t>
      </w:r>
      <w:r w:rsidRPr="00C17561">
        <w:rPr>
          <w:sz w:val="24"/>
          <w:szCs w:val="24"/>
        </w:rPr>
        <w:t xml:space="preserve">karjeros specialistų ir </w:t>
      </w:r>
      <w:r w:rsidR="00442F7C" w:rsidRPr="00C17561">
        <w:rPr>
          <w:sz w:val="24"/>
          <w:szCs w:val="24"/>
        </w:rPr>
        <w:t>švietimo pagalbos specialist</w:t>
      </w:r>
      <w:r w:rsidRPr="00C17561">
        <w:rPr>
          <w:sz w:val="24"/>
          <w:szCs w:val="24"/>
        </w:rPr>
        <w:t>ų</w:t>
      </w:r>
      <w:r w:rsidR="00C56C5C" w:rsidRPr="00C17561">
        <w:rPr>
          <w:sz w:val="24"/>
          <w:szCs w:val="24"/>
        </w:rPr>
        <w:t>, pareiginės algos koeficientas nustatomas vadovaujantis Biudžetinių</w:t>
      </w:r>
      <w:r w:rsidR="00C56C5C" w:rsidRPr="00C17561">
        <w:rPr>
          <w:spacing w:val="38"/>
          <w:sz w:val="24"/>
          <w:szCs w:val="24"/>
        </w:rPr>
        <w:t xml:space="preserve"> </w:t>
      </w:r>
      <w:r w:rsidR="00C56C5C" w:rsidRPr="00C17561">
        <w:rPr>
          <w:sz w:val="24"/>
          <w:szCs w:val="24"/>
        </w:rPr>
        <w:t>įstaigų</w:t>
      </w:r>
      <w:r w:rsidR="00C56C5C" w:rsidRPr="00C17561">
        <w:rPr>
          <w:spacing w:val="22"/>
          <w:sz w:val="24"/>
          <w:szCs w:val="24"/>
        </w:rPr>
        <w:t xml:space="preserve"> </w:t>
      </w:r>
      <w:r w:rsidR="00C56C5C" w:rsidRPr="00C17561">
        <w:rPr>
          <w:sz w:val="24"/>
          <w:szCs w:val="24"/>
        </w:rPr>
        <w:t>darbuotojų</w:t>
      </w:r>
      <w:r w:rsidR="00C56C5C" w:rsidRPr="00C17561">
        <w:rPr>
          <w:spacing w:val="41"/>
          <w:sz w:val="24"/>
          <w:szCs w:val="24"/>
        </w:rPr>
        <w:t xml:space="preserve"> </w:t>
      </w:r>
      <w:r w:rsidR="00C56C5C" w:rsidRPr="00C17561">
        <w:rPr>
          <w:sz w:val="24"/>
          <w:szCs w:val="24"/>
        </w:rPr>
        <w:t>darbo</w:t>
      </w:r>
      <w:r w:rsidR="00C56C5C" w:rsidRPr="00C17561">
        <w:rPr>
          <w:spacing w:val="30"/>
          <w:sz w:val="24"/>
          <w:szCs w:val="24"/>
        </w:rPr>
        <w:t xml:space="preserve"> </w:t>
      </w:r>
      <w:r w:rsidR="00C56C5C" w:rsidRPr="00C17561">
        <w:rPr>
          <w:sz w:val="24"/>
          <w:szCs w:val="24"/>
        </w:rPr>
        <w:t>apmokėjimo</w:t>
      </w:r>
      <w:r w:rsidR="00C56C5C" w:rsidRPr="00C17561">
        <w:rPr>
          <w:spacing w:val="44"/>
          <w:sz w:val="24"/>
          <w:szCs w:val="24"/>
        </w:rPr>
        <w:t xml:space="preserve"> </w:t>
      </w:r>
      <w:r w:rsidR="00C56C5C" w:rsidRPr="00C17561">
        <w:rPr>
          <w:sz w:val="24"/>
          <w:szCs w:val="24"/>
        </w:rPr>
        <w:t>ir</w:t>
      </w:r>
      <w:r w:rsidR="00C56C5C" w:rsidRPr="00C17561">
        <w:rPr>
          <w:spacing w:val="18"/>
          <w:sz w:val="24"/>
          <w:szCs w:val="24"/>
        </w:rPr>
        <w:t xml:space="preserve"> </w:t>
      </w:r>
      <w:r w:rsidR="00C56C5C" w:rsidRPr="00C17561">
        <w:rPr>
          <w:sz w:val="24"/>
          <w:szCs w:val="24"/>
        </w:rPr>
        <w:t xml:space="preserve">komisijų narių atlygio už darbą įstatymu, </w:t>
      </w:r>
      <w:r w:rsidR="00A953AB" w:rsidRPr="00C17561">
        <w:rPr>
          <w:sz w:val="24"/>
          <w:szCs w:val="24"/>
        </w:rPr>
        <w:t>atsižvelgiant į profesinio darbo patirtį, kvalifikacinę kategoriją ir veiklos sudėtingumą</w:t>
      </w:r>
      <w:r w:rsidR="00EE58D4" w:rsidRPr="00C17561">
        <w:rPr>
          <w:sz w:val="24"/>
          <w:szCs w:val="24"/>
        </w:rPr>
        <w:t xml:space="preserve"> </w:t>
      </w:r>
      <w:r w:rsidR="00281A43" w:rsidRPr="00C17561">
        <w:rPr>
          <w:sz w:val="24"/>
          <w:szCs w:val="24"/>
        </w:rPr>
        <w:t>(priedas</w:t>
      </w:r>
      <w:r w:rsidR="00277FA6" w:rsidRPr="00C17561">
        <w:rPr>
          <w:sz w:val="24"/>
          <w:szCs w:val="24"/>
        </w:rPr>
        <w:t xml:space="preserve"> Nr. 2</w:t>
      </w:r>
      <w:r w:rsidR="00281A43" w:rsidRPr="00C17561">
        <w:rPr>
          <w:sz w:val="24"/>
          <w:szCs w:val="24"/>
        </w:rPr>
        <w:t>).</w:t>
      </w:r>
    </w:p>
    <w:p w14:paraId="3C974D37" w14:textId="40C10D86" w:rsidR="00B80584" w:rsidRPr="00C17561" w:rsidRDefault="00A96A9A" w:rsidP="00547DCF">
      <w:pPr>
        <w:pStyle w:val="Sraopastraipa"/>
        <w:numPr>
          <w:ilvl w:val="0"/>
          <w:numId w:val="20"/>
        </w:numPr>
        <w:tabs>
          <w:tab w:val="left" w:pos="993"/>
          <w:tab w:val="left" w:pos="1813"/>
        </w:tabs>
        <w:ind w:left="0" w:right="3" w:firstLine="567"/>
        <w:rPr>
          <w:sz w:val="24"/>
          <w:szCs w:val="24"/>
        </w:rPr>
      </w:pPr>
      <w:r w:rsidRPr="00C17561">
        <w:rPr>
          <w:sz w:val="24"/>
          <w:szCs w:val="24"/>
        </w:rPr>
        <w:t>Darbo</w:t>
      </w:r>
      <w:r w:rsidRPr="00C17561">
        <w:rPr>
          <w:spacing w:val="-5"/>
          <w:sz w:val="24"/>
          <w:szCs w:val="24"/>
        </w:rPr>
        <w:t xml:space="preserve"> </w:t>
      </w:r>
      <w:r w:rsidRPr="00C17561">
        <w:rPr>
          <w:sz w:val="24"/>
          <w:szCs w:val="24"/>
        </w:rPr>
        <w:t>užmokesčio</w:t>
      </w:r>
      <w:r w:rsidRPr="00C17561">
        <w:rPr>
          <w:spacing w:val="-2"/>
          <w:sz w:val="24"/>
          <w:szCs w:val="24"/>
        </w:rPr>
        <w:t xml:space="preserve"> </w:t>
      </w:r>
      <w:r w:rsidRPr="00C17561">
        <w:rPr>
          <w:sz w:val="24"/>
          <w:szCs w:val="24"/>
        </w:rPr>
        <w:t>peržiūros</w:t>
      </w:r>
      <w:r w:rsidRPr="00C17561">
        <w:rPr>
          <w:spacing w:val="-2"/>
          <w:sz w:val="24"/>
          <w:szCs w:val="24"/>
        </w:rPr>
        <w:t xml:space="preserve"> aspektai:</w:t>
      </w:r>
    </w:p>
    <w:p w14:paraId="137A129F" w14:textId="7436364E" w:rsidR="00B80584" w:rsidRDefault="00E76ADA" w:rsidP="00547DCF">
      <w:pPr>
        <w:pStyle w:val="Sraopastraipa"/>
        <w:numPr>
          <w:ilvl w:val="1"/>
          <w:numId w:val="20"/>
        </w:numPr>
        <w:tabs>
          <w:tab w:val="left" w:pos="1134"/>
          <w:tab w:val="left" w:pos="1930"/>
        </w:tabs>
        <w:ind w:left="0" w:right="3" w:firstLine="567"/>
      </w:pPr>
      <w:r w:rsidRPr="00BF2160">
        <w:rPr>
          <w:sz w:val="24"/>
        </w:rPr>
        <w:t xml:space="preserve"> </w:t>
      </w:r>
      <w:r w:rsidR="00A96A9A" w:rsidRPr="00BF2160">
        <w:rPr>
          <w:sz w:val="24"/>
        </w:rPr>
        <w:t>kartą</w:t>
      </w:r>
      <w:r w:rsidR="00A96A9A" w:rsidRPr="00BF2160">
        <w:rPr>
          <w:spacing w:val="-3"/>
          <w:sz w:val="24"/>
        </w:rPr>
        <w:t xml:space="preserve"> </w:t>
      </w:r>
      <w:r w:rsidR="00A96A9A" w:rsidRPr="00BF2160">
        <w:rPr>
          <w:sz w:val="24"/>
        </w:rPr>
        <w:t>per</w:t>
      </w:r>
      <w:r w:rsidR="00A96A9A" w:rsidRPr="00BF2160">
        <w:rPr>
          <w:spacing w:val="-3"/>
          <w:sz w:val="24"/>
        </w:rPr>
        <w:t xml:space="preserve"> </w:t>
      </w:r>
      <w:r w:rsidR="00A96A9A" w:rsidRPr="00BF2160">
        <w:rPr>
          <w:sz w:val="24"/>
        </w:rPr>
        <w:t>metus</w:t>
      </w:r>
      <w:r w:rsidR="00A96A9A" w:rsidRPr="00BF2160">
        <w:rPr>
          <w:spacing w:val="-3"/>
          <w:sz w:val="24"/>
        </w:rPr>
        <w:t xml:space="preserve"> </w:t>
      </w:r>
      <w:r w:rsidR="00A96A9A" w:rsidRPr="00BF2160">
        <w:rPr>
          <w:sz w:val="24"/>
        </w:rPr>
        <w:t>gali</w:t>
      </w:r>
      <w:r w:rsidR="00A96A9A" w:rsidRPr="00BF2160">
        <w:rPr>
          <w:spacing w:val="-4"/>
          <w:sz w:val="24"/>
        </w:rPr>
        <w:t xml:space="preserve"> </w:t>
      </w:r>
      <w:r w:rsidR="00A96A9A" w:rsidRPr="00BF2160">
        <w:rPr>
          <w:sz w:val="24"/>
        </w:rPr>
        <w:t>būti</w:t>
      </w:r>
      <w:r w:rsidR="00A96A9A" w:rsidRPr="00BF2160">
        <w:rPr>
          <w:spacing w:val="-3"/>
          <w:sz w:val="24"/>
        </w:rPr>
        <w:t xml:space="preserve"> </w:t>
      </w:r>
      <w:r w:rsidR="00A96A9A" w:rsidRPr="00BF2160">
        <w:rPr>
          <w:sz w:val="24"/>
        </w:rPr>
        <w:t>perskaičiuojami</w:t>
      </w:r>
      <w:r w:rsidR="00A96A9A" w:rsidRPr="00BF2160">
        <w:rPr>
          <w:spacing w:val="-4"/>
          <w:sz w:val="24"/>
        </w:rPr>
        <w:t xml:space="preserve"> </w:t>
      </w:r>
      <w:r w:rsidR="00A96A9A" w:rsidRPr="00BF2160">
        <w:rPr>
          <w:sz w:val="24"/>
        </w:rPr>
        <w:t>fiksuoto</w:t>
      </w:r>
      <w:r w:rsidR="00A96A9A" w:rsidRPr="00BF2160">
        <w:rPr>
          <w:spacing w:val="-2"/>
          <w:sz w:val="24"/>
        </w:rPr>
        <w:t xml:space="preserve"> </w:t>
      </w:r>
      <w:r w:rsidR="00A96A9A" w:rsidRPr="00BF2160">
        <w:rPr>
          <w:sz w:val="24"/>
        </w:rPr>
        <w:t>darbo</w:t>
      </w:r>
      <w:r w:rsidR="00A96A9A" w:rsidRPr="00BF2160">
        <w:rPr>
          <w:spacing w:val="-3"/>
          <w:sz w:val="24"/>
        </w:rPr>
        <w:t xml:space="preserve"> </w:t>
      </w:r>
      <w:r w:rsidR="00A96A9A" w:rsidRPr="00BF2160">
        <w:rPr>
          <w:sz w:val="24"/>
        </w:rPr>
        <w:t>užmokesčio</w:t>
      </w:r>
      <w:r w:rsidR="00A96A9A" w:rsidRPr="00BF2160">
        <w:rPr>
          <w:spacing w:val="-2"/>
          <w:sz w:val="24"/>
        </w:rPr>
        <w:t xml:space="preserve"> intervalai;</w:t>
      </w:r>
    </w:p>
    <w:p w14:paraId="4D2916DB" w14:textId="3FD0148D" w:rsidR="00B80584" w:rsidRDefault="00E76ADA" w:rsidP="00547DCF">
      <w:pPr>
        <w:pStyle w:val="Sraopastraipa"/>
        <w:numPr>
          <w:ilvl w:val="1"/>
          <w:numId w:val="20"/>
        </w:numPr>
        <w:tabs>
          <w:tab w:val="left" w:pos="1134"/>
          <w:tab w:val="left" w:pos="2019"/>
        </w:tabs>
        <w:ind w:left="0" w:right="3" w:firstLine="567"/>
        <w:rPr>
          <w:sz w:val="24"/>
        </w:rPr>
      </w:pPr>
      <w:r>
        <w:rPr>
          <w:sz w:val="24"/>
        </w:rPr>
        <w:t xml:space="preserve"> </w:t>
      </w:r>
      <w:r w:rsidR="00A96A9A">
        <w:rPr>
          <w:sz w:val="24"/>
        </w:rPr>
        <w:t xml:space="preserve">darbo užmokesčio dydžių keitimas priklauso nuo turimo darbo užmokesčio fondo </w:t>
      </w:r>
      <w:r w:rsidR="00A96A9A">
        <w:rPr>
          <w:spacing w:val="-2"/>
          <w:sz w:val="24"/>
        </w:rPr>
        <w:t>galimybių.</w:t>
      </w:r>
    </w:p>
    <w:p w14:paraId="3C5EB922" w14:textId="759B9E74" w:rsidR="00B80584" w:rsidRDefault="00A82046" w:rsidP="00547DCF">
      <w:pPr>
        <w:pStyle w:val="Sraopastraipa"/>
        <w:numPr>
          <w:ilvl w:val="0"/>
          <w:numId w:val="20"/>
        </w:numPr>
        <w:tabs>
          <w:tab w:val="left" w:pos="993"/>
          <w:tab w:val="left" w:pos="1720"/>
        </w:tabs>
        <w:ind w:left="0" w:right="3" w:firstLine="567"/>
      </w:pPr>
      <w:r>
        <w:rPr>
          <w:sz w:val="24"/>
        </w:rPr>
        <w:t>Š</w:t>
      </w:r>
      <w:r w:rsidR="00817142">
        <w:rPr>
          <w:sz w:val="24"/>
        </w:rPr>
        <w:t>PT</w:t>
      </w:r>
      <w:r w:rsidR="00A96A9A">
        <w:rPr>
          <w:spacing w:val="-12"/>
          <w:sz w:val="24"/>
        </w:rPr>
        <w:t xml:space="preserve"> </w:t>
      </w:r>
      <w:r w:rsidR="00A96A9A">
        <w:rPr>
          <w:sz w:val="24"/>
        </w:rPr>
        <w:t>darbuotojų</w:t>
      </w:r>
      <w:r w:rsidR="00A96A9A">
        <w:rPr>
          <w:spacing w:val="-12"/>
          <w:sz w:val="24"/>
        </w:rPr>
        <w:t xml:space="preserve"> </w:t>
      </w:r>
      <w:r w:rsidR="00A96A9A">
        <w:rPr>
          <w:sz w:val="24"/>
        </w:rPr>
        <w:t>pareiginės</w:t>
      </w:r>
      <w:r w:rsidR="00A96A9A">
        <w:rPr>
          <w:spacing w:val="-12"/>
          <w:sz w:val="24"/>
        </w:rPr>
        <w:t xml:space="preserve"> </w:t>
      </w:r>
      <w:r w:rsidR="00A96A9A">
        <w:rPr>
          <w:sz w:val="24"/>
        </w:rPr>
        <w:t>algos</w:t>
      </w:r>
      <w:r w:rsidR="00A96A9A">
        <w:rPr>
          <w:spacing w:val="-12"/>
          <w:sz w:val="24"/>
        </w:rPr>
        <w:t xml:space="preserve"> </w:t>
      </w:r>
      <w:r w:rsidR="00A96A9A">
        <w:rPr>
          <w:sz w:val="24"/>
        </w:rPr>
        <w:t>maksimalus</w:t>
      </w:r>
      <w:r w:rsidR="00A96A9A">
        <w:rPr>
          <w:spacing w:val="-12"/>
          <w:sz w:val="24"/>
        </w:rPr>
        <w:t xml:space="preserve"> </w:t>
      </w:r>
      <w:r w:rsidR="00A96A9A">
        <w:rPr>
          <w:sz w:val="24"/>
        </w:rPr>
        <w:t>koeficientas</w:t>
      </w:r>
      <w:r w:rsidR="00A96A9A">
        <w:rPr>
          <w:spacing w:val="-12"/>
          <w:sz w:val="24"/>
        </w:rPr>
        <w:t xml:space="preserve"> </w:t>
      </w:r>
      <w:r w:rsidR="00A96A9A">
        <w:rPr>
          <w:sz w:val="24"/>
        </w:rPr>
        <w:t>negali</w:t>
      </w:r>
      <w:r w:rsidR="00A96A9A">
        <w:rPr>
          <w:spacing w:val="-11"/>
          <w:sz w:val="24"/>
        </w:rPr>
        <w:t xml:space="preserve"> </w:t>
      </w:r>
      <w:r w:rsidR="00A96A9A">
        <w:rPr>
          <w:sz w:val="24"/>
        </w:rPr>
        <w:t>viršyti</w:t>
      </w:r>
      <w:r w:rsidR="00A96A9A">
        <w:rPr>
          <w:spacing w:val="-12"/>
          <w:sz w:val="24"/>
        </w:rPr>
        <w:t xml:space="preserve"> </w:t>
      </w:r>
      <w:r>
        <w:rPr>
          <w:sz w:val="24"/>
        </w:rPr>
        <w:t>Š</w:t>
      </w:r>
      <w:r w:rsidR="00817142">
        <w:rPr>
          <w:sz w:val="24"/>
        </w:rPr>
        <w:t>PT</w:t>
      </w:r>
      <w:r w:rsidR="00A96A9A">
        <w:rPr>
          <w:sz w:val="24"/>
        </w:rPr>
        <w:t xml:space="preserve"> vadovo </w:t>
      </w:r>
      <w:r w:rsidR="00A96A9A">
        <w:rPr>
          <w:sz w:val="24"/>
        </w:rPr>
        <w:lastRenderedPageBreak/>
        <w:t>pareiginės algos maksimalaus koeficiento dydžio.</w:t>
      </w:r>
    </w:p>
    <w:p w14:paraId="18F12492" w14:textId="77777777" w:rsidR="00B80584" w:rsidRDefault="00A96A9A" w:rsidP="00BF2160">
      <w:pPr>
        <w:pStyle w:val="Sraopastraipa"/>
        <w:numPr>
          <w:ilvl w:val="0"/>
          <w:numId w:val="20"/>
        </w:numPr>
        <w:tabs>
          <w:tab w:val="left" w:pos="993"/>
          <w:tab w:val="left" w:pos="1852"/>
        </w:tabs>
        <w:ind w:left="0" w:right="245" w:firstLine="567"/>
        <w:rPr>
          <w:sz w:val="24"/>
        </w:rPr>
      </w:pPr>
      <w:r>
        <w:rPr>
          <w:sz w:val="24"/>
        </w:rPr>
        <w:t xml:space="preserve">Pareiginė alga apskaičiuojama pareiginės algos koeficientą dauginant iš pareiginės algos (atlyginimo) bazinio dydžio. </w:t>
      </w:r>
    </w:p>
    <w:p w14:paraId="7614B8FF" w14:textId="77777777" w:rsidR="00B80584" w:rsidRDefault="00A96A9A" w:rsidP="00BF2160">
      <w:pPr>
        <w:pStyle w:val="Sraopastraipa"/>
        <w:numPr>
          <w:ilvl w:val="0"/>
          <w:numId w:val="20"/>
        </w:numPr>
        <w:tabs>
          <w:tab w:val="left" w:pos="993"/>
          <w:tab w:val="left" w:pos="1813"/>
        </w:tabs>
        <w:ind w:left="0" w:firstLine="567"/>
        <w:rPr>
          <w:sz w:val="24"/>
        </w:rPr>
      </w:pPr>
      <w:r>
        <w:rPr>
          <w:sz w:val="24"/>
        </w:rPr>
        <w:t>Darbininkų</w:t>
      </w:r>
      <w:r>
        <w:rPr>
          <w:spacing w:val="-4"/>
          <w:sz w:val="24"/>
        </w:rPr>
        <w:t xml:space="preserve"> </w:t>
      </w:r>
      <w:r>
        <w:rPr>
          <w:sz w:val="24"/>
        </w:rPr>
        <w:t>pareiginė</w:t>
      </w:r>
      <w:r>
        <w:rPr>
          <w:spacing w:val="-1"/>
          <w:sz w:val="24"/>
        </w:rPr>
        <w:t xml:space="preserve"> </w:t>
      </w:r>
      <w:r>
        <w:rPr>
          <w:sz w:val="24"/>
        </w:rPr>
        <w:t>alga</w:t>
      </w:r>
      <w:r>
        <w:rPr>
          <w:spacing w:val="-2"/>
          <w:sz w:val="24"/>
        </w:rPr>
        <w:t xml:space="preserve"> </w:t>
      </w:r>
      <w:r>
        <w:rPr>
          <w:sz w:val="24"/>
        </w:rPr>
        <w:t>negali</w:t>
      </w:r>
      <w:r>
        <w:rPr>
          <w:spacing w:val="-2"/>
          <w:sz w:val="24"/>
        </w:rPr>
        <w:t xml:space="preserve"> </w:t>
      </w:r>
      <w:r>
        <w:rPr>
          <w:sz w:val="24"/>
        </w:rPr>
        <w:t>būti</w:t>
      </w:r>
      <w:r>
        <w:rPr>
          <w:spacing w:val="-2"/>
          <w:sz w:val="24"/>
        </w:rPr>
        <w:t xml:space="preserve"> </w:t>
      </w:r>
      <w:r>
        <w:rPr>
          <w:sz w:val="24"/>
        </w:rPr>
        <w:t>mažesnė</w:t>
      </w:r>
      <w:r>
        <w:rPr>
          <w:spacing w:val="-1"/>
          <w:sz w:val="24"/>
        </w:rPr>
        <w:t xml:space="preserve"> </w:t>
      </w:r>
      <w:r>
        <w:rPr>
          <w:sz w:val="24"/>
        </w:rPr>
        <w:t>negu</w:t>
      </w:r>
      <w:r>
        <w:rPr>
          <w:spacing w:val="-1"/>
          <w:sz w:val="24"/>
        </w:rPr>
        <w:t xml:space="preserve"> </w:t>
      </w:r>
      <w:r>
        <w:rPr>
          <w:spacing w:val="-4"/>
          <w:sz w:val="24"/>
        </w:rPr>
        <w:t>MMA.</w:t>
      </w:r>
    </w:p>
    <w:p w14:paraId="140A052D" w14:textId="2E1F6980" w:rsidR="00B80584" w:rsidRPr="00A953AB" w:rsidRDefault="00A96A9A" w:rsidP="00547DCF">
      <w:pPr>
        <w:pStyle w:val="Sraopastraipa"/>
        <w:numPr>
          <w:ilvl w:val="0"/>
          <w:numId w:val="20"/>
        </w:numPr>
        <w:tabs>
          <w:tab w:val="left" w:pos="993"/>
          <w:tab w:val="left" w:pos="1808"/>
        </w:tabs>
        <w:ind w:left="0" w:right="3" w:firstLine="567"/>
        <w:rPr>
          <w:sz w:val="24"/>
        </w:rPr>
      </w:pPr>
      <w:r w:rsidRPr="00A953AB">
        <w:rPr>
          <w:sz w:val="24"/>
        </w:rPr>
        <w:t>A1</w:t>
      </w:r>
      <w:r w:rsidRPr="00A953AB">
        <w:rPr>
          <w:spacing w:val="-9"/>
          <w:sz w:val="24"/>
        </w:rPr>
        <w:t xml:space="preserve"> </w:t>
      </w:r>
      <w:r w:rsidRPr="00A953AB">
        <w:rPr>
          <w:sz w:val="24"/>
        </w:rPr>
        <w:t>lygio</w:t>
      </w:r>
      <w:r w:rsidRPr="00A953AB">
        <w:rPr>
          <w:spacing w:val="-9"/>
          <w:sz w:val="24"/>
        </w:rPr>
        <w:t xml:space="preserve"> </w:t>
      </w:r>
      <w:r w:rsidRPr="00A953AB">
        <w:rPr>
          <w:sz w:val="24"/>
        </w:rPr>
        <w:t>pareigybių</w:t>
      </w:r>
      <w:r w:rsidRPr="00A953AB">
        <w:rPr>
          <w:spacing w:val="-9"/>
          <w:sz w:val="24"/>
        </w:rPr>
        <w:t xml:space="preserve"> </w:t>
      </w:r>
      <w:r w:rsidRPr="00A953AB">
        <w:rPr>
          <w:sz w:val="24"/>
        </w:rPr>
        <w:t>pareiginės</w:t>
      </w:r>
      <w:r w:rsidRPr="00A953AB">
        <w:rPr>
          <w:spacing w:val="-9"/>
          <w:sz w:val="24"/>
        </w:rPr>
        <w:t xml:space="preserve"> </w:t>
      </w:r>
      <w:r w:rsidRPr="00A953AB">
        <w:rPr>
          <w:sz w:val="24"/>
        </w:rPr>
        <w:t>algos</w:t>
      </w:r>
      <w:r w:rsidRPr="00A953AB">
        <w:rPr>
          <w:spacing w:val="-9"/>
          <w:sz w:val="24"/>
        </w:rPr>
        <w:t xml:space="preserve"> </w:t>
      </w:r>
      <w:r w:rsidRPr="00A953AB">
        <w:rPr>
          <w:sz w:val="24"/>
        </w:rPr>
        <w:t>koeficientai</w:t>
      </w:r>
      <w:r w:rsidRPr="00A953AB">
        <w:rPr>
          <w:spacing w:val="-7"/>
          <w:sz w:val="24"/>
        </w:rPr>
        <w:t xml:space="preserve"> </w:t>
      </w:r>
      <w:r w:rsidRPr="00A953AB">
        <w:rPr>
          <w:sz w:val="24"/>
        </w:rPr>
        <w:t>didinami</w:t>
      </w:r>
      <w:r w:rsidRPr="00A953AB">
        <w:rPr>
          <w:spacing w:val="-8"/>
          <w:sz w:val="24"/>
        </w:rPr>
        <w:t xml:space="preserve"> </w:t>
      </w:r>
      <w:r w:rsidRPr="00A953AB">
        <w:rPr>
          <w:sz w:val="24"/>
        </w:rPr>
        <w:t>20</w:t>
      </w:r>
      <w:r w:rsidRPr="00A953AB">
        <w:rPr>
          <w:spacing w:val="-9"/>
          <w:sz w:val="24"/>
        </w:rPr>
        <w:t xml:space="preserve"> </w:t>
      </w:r>
      <w:r w:rsidRPr="00A953AB">
        <w:rPr>
          <w:sz w:val="24"/>
        </w:rPr>
        <w:t>procentų,</w:t>
      </w:r>
      <w:r w:rsidRPr="00A953AB">
        <w:rPr>
          <w:spacing w:val="-9"/>
          <w:sz w:val="24"/>
        </w:rPr>
        <w:t xml:space="preserve"> </w:t>
      </w:r>
      <w:r w:rsidRPr="00A953AB">
        <w:rPr>
          <w:sz w:val="24"/>
        </w:rPr>
        <w:t>palyginti</w:t>
      </w:r>
      <w:r w:rsidRPr="00A953AB">
        <w:rPr>
          <w:spacing w:val="-8"/>
          <w:sz w:val="24"/>
        </w:rPr>
        <w:t xml:space="preserve"> </w:t>
      </w:r>
      <w:r w:rsidRPr="00A953AB">
        <w:rPr>
          <w:sz w:val="24"/>
        </w:rPr>
        <w:t>su</w:t>
      </w:r>
      <w:r w:rsidRPr="00A953AB">
        <w:rPr>
          <w:spacing w:val="-9"/>
          <w:sz w:val="24"/>
        </w:rPr>
        <w:t xml:space="preserve"> </w:t>
      </w:r>
      <w:r w:rsidRPr="00A953AB">
        <w:rPr>
          <w:sz w:val="24"/>
        </w:rPr>
        <w:t xml:space="preserve">to paties lygmens (pakopos) pareigybėmis, </w:t>
      </w:r>
      <w:r w:rsidR="00B81A3D" w:rsidRPr="00A953AB">
        <w:rPr>
          <w:sz w:val="24"/>
        </w:rPr>
        <w:t xml:space="preserve">kurių pagal pareigybės aprašymą priskirtoms funkcijoms atlikti </w:t>
      </w:r>
      <w:r w:rsidRPr="00A953AB">
        <w:rPr>
          <w:sz w:val="24"/>
        </w:rPr>
        <w:t xml:space="preserve">magistro </w:t>
      </w:r>
      <w:r w:rsidR="00B81A3D" w:rsidRPr="00A953AB">
        <w:rPr>
          <w:sz w:val="24"/>
        </w:rPr>
        <w:t>kvalifikacinio laipsnio nereikalaujama (išskyrus įstaigos vadovą).</w:t>
      </w:r>
    </w:p>
    <w:p w14:paraId="32A25288" w14:textId="77777777" w:rsidR="00B80584" w:rsidRDefault="00A96A9A" w:rsidP="00547DCF">
      <w:pPr>
        <w:pStyle w:val="Sraopastraipa"/>
        <w:numPr>
          <w:ilvl w:val="0"/>
          <w:numId w:val="20"/>
        </w:numPr>
        <w:tabs>
          <w:tab w:val="left" w:pos="993"/>
          <w:tab w:val="left" w:pos="1839"/>
        </w:tabs>
        <w:ind w:left="0" w:right="3" w:firstLine="567"/>
        <w:rPr>
          <w:sz w:val="24"/>
        </w:rPr>
      </w:pPr>
      <w:r>
        <w:rPr>
          <w:sz w:val="24"/>
        </w:rPr>
        <w:t xml:space="preserve">Pareiginė alga sulygstama darbo sutartyje. Darbuotojo pareiginės algos koeficientas keičiamas (nustatomas iš naujo), pasikeitus darbuotojo pareiginės algos koeficiento nustatymo </w:t>
      </w:r>
      <w:r>
        <w:rPr>
          <w:spacing w:val="-2"/>
          <w:sz w:val="24"/>
        </w:rPr>
        <w:t>kriterijams.</w:t>
      </w:r>
    </w:p>
    <w:p w14:paraId="1844E76D" w14:textId="3586D8E7" w:rsidR="00B80584" w:rsidRDefault="00F734D2" w:rsidP="00547DCF">
      <w:pPr>
        <w:pStyle w:val="Sraopastraipa"/>
        <w:numPr>
          <w:ilvl w:val="0"/>
          <w:numId w:val="20"/>
        </w:numPr>
        <w:tabs>
          <w:tab w:val="left" w:pos="993"/>
        </w:tabs>
        <w:spacing w:line="256" w:lineRule="auto"/>
        <w:ind w:left="0" w:right="3" w:firstLine="567"/>
        <w:rPr>
          <w:sz w:val="24"/>
        </w:rPr>
      </w:pPr>
      <w:r>
        <w:rPr>
          <w:sz w:val="24"/>
        </w:rPr>
        <w:t xml:space="preserve">Švietimo pagalbos </w:t>
      </w:r>
      <w:r w:rsidR="00A96A9A" w:rsidRPr="00C931E6">
        <w:rPr>
          <w:sz w:val="24"/>
        </w:rPr>
        <w:t xml:space="preserve">specialistų </w:t>
      </w:r>
      <w:r w:rsidR="00624C4B" w:rsidRPr="00C931E6">
        <w:rPr>
          <w:sz w:val="24"/>
        </w:rPr>
        <w:t xml:space="preserve">ir karjeros specialistų </w:t>
      </w:r>
      <w:r w:rsidR="00A96A9A" w:rsidRPr="00C931E6">
        <w:rPr>
          <w:sz w:val="24"/>
        </w:rPr>
        <w:t>pareiginės algos koeficientai</w:t>
      </w:r>
      <w:r w:rsidR="00B91C9D" w:rsidRPr="00C931E6">
        <w:rPr>
          <w:sz w:val="24"/>
        </w:rPr>
        <w:t xml:space="preserve"> </w:t>
      </w:r>
      <w:r w:rsidR="00A953AB" w:rsidRPr="00C931E6">
        <w:rPr>
          <w:sz w:val="24"/>
        </w:rPr>
        <w:t>nustatomi vadovaujantis Biudžetinių įstaigų darbuotojų darbo apmokėjimo</w:t>
      </w:r>
      <w:r w:rsidR="00A953AB" w:rsidRPr="00A953AB">
        <w:rPr>
          <w:sz w:val="24"/>
        </w:rPr>
        <w:t xml:space="preserve"> ir komisijų narių atlygio už darbą įstatymu</w:t>
      </w:r>
      <w:r w:rsidR="00A953AB">
        <w:rPr>
          <w:sz w:val="24"/>
        </w:rPr>
        <w:t xml:space="preserve">, </w:t>
      </w:r>
      <w:r w:rsidR="00A96A9A">
        <w:rPr>
          <w:sz w:val="24"/>
        </w:rPr>
        <w:t>atsižvelgiant į pedagoginio darbo stažą, kvalifikacinę kategoriją ir veiklos sudėtingumą.</w:t>
      </w:r>
    </w:p>
    <w:p w14:paraId="20D831A8" w14:textId="77777777" w:rsidR="00B91C9D" w:rsidRDefault="00B91C9D" w:rsidP="00BF2160">
      <w:pPr>
        <w:ind w:firstLine="567"/>
        <w:jc w:val="both"/>
        <w:rPr>
          <w:b/>
          <w:sz w:val="24"/>
          <w:szCs w:val="24"/>
        </w:rPr>
      </w:pPr>
    </w:p>
    <w:p w14:paraId="266F0708" w14:textId="77D52ED6" w:rsidR="00F734D2" w:rsidRDefault="00F734D2" w:rsidP="00F734D2">
      <w:pPr>
        <w:jc w:val="center"/>
        <w:rPr>
          <w:b/>
          <w:sz w:val="24"/>
          <w:szCs w:val="24"/>
        </w:rPr>
      </w:pPr>
      <w:r>
        <w:rPr>
          <w:b/>
          <w:sz w:val="24"/>
          <w:szCs w:val="24"/>
        </w:rPr>
        <w:t xml:space="preserve">VI </w:t>
      </w:r>
      <w:r w:rsidR="00A96A9A" w:rsidRPr="00F734D2">
        <w:rPr>
          <w:b/>
          <w:sz w:val="24"/>
          <w:szCs w:val="24"/>
        </w:rPr>
        <w:t xml:space="preserve">SKYRIUS </w:t>
      </w:r>
    </w:p>
    <w:p w14:paraId="0C6D8DDC" w14:textId="77777777" w:rsidR="00B80584" w:rsidRPr="00F734D2" w:rsidRDefault="00A96A9A" w:rsidP="00F734D2">
      <w:pPr>
        <w:jc w:val="center"/>
        <w:rPr>
          <w:b/>
          <w:sz w:val="24"/>
          <w:szCs w:val="24"/>
        </w:rPr>
      </w:pPr>
      <w:r w:rsidRPr="00F734D2">
        <w:rPr>
          <w:b/>
          <w:sz w:val="24"/>
          <w:szCs w:val="24"/>
        </w:rPr>
        <w:t>PRIEMOKOS</w:t>
      </w:r>
    </w:p>
    <w:p w14:paraId="61E7DD21" w14:textId="77777777" w:rsidR="00B80584" w:rsidRPr="00F734D2" w:rsidRDefault="00B80584" w:rsidP="00F734D2">
      <w:pPr>
        <w:jc w:val="center"/>
        <w:rPr>
          <w:b/>
          <w:sz w:val="24"/>
          <w:szCs w:val="24"/>
        </w:rPr>
      </w:pPr>
    </w:p>
    <w:p w14:paraId="171B1B46" w14:textId="5ACBC147" w:rsidR="00B80584" w:rsidRDefault="002D0938" w:rsidP="00BF2160">
      <w:pPr>
        <w:pStyle w:val="Sraopastraipa"/>
        <w:numPr>
          <w:ilvl w:val="0"/>
          <w:numId w:val="20"/>
        </w:numPr>
        <w:tabs>
          <w:tab w:val="left" w:pos="567"/>
          <w:tab w:val="left" w:pos="993"/>
        </w:tabs>
        <w:ind w:left="0" w:firstLine="567"/>
        <w:rPr>
          <w:color w:val="000008"/>
          <w:sz w:val="24"/>
        </w:rPr>
      </w:pPr>
      <w:r>
        <w:rPr>
          <w:color w:val="000008"/>
          <w:sz w:val="24"/>
        </w:rPr>
        <w:t>Š</w:t>
      </w:r>
      <w:r w:rsidR="00817142">
        <w:rPr>
          <w:color w:val="000008"/>
          <w:sz w:val="24"/>
        </w:rPr>
        <w:t>PT</w:t>
      </w:r>
      <w:r w:rsidR="00A96A9A">
        <w:rPr>
          <w:color w:val="000008"/>
          <w:spacing w:val="-5"/>
          <w:sz w:val="24"/>
        </w:rPr>
        <w:t xml:space="preserve"> </w:t>
      </w:r>
      <w:r w:rsidR="00A96A9A">
        <w:rPr>
          <w:color w:val="000008"/>
          <w:sz w:val="24"/>
        </w:rPr>
        <w:t>darbuotojui</w:t>
      </w:r>
      <w:r w:rsidR="00A96A9A">
        <w:rPr>
          <w:color w:val="000008"/>
          <w:spacing w:val="-6"/>
          <w:sz w:val="24"/>
        </w:rPr>
        <w:t xml:space="preserve"> </w:t>
      </w:r>
      <w:r w:rsidR="00A96A9A">
        <w:rPr>
          <w:color w:val="000008"/>
          <w:sz w:val="24"/>
        </w:rPr>
        <w:t>gali</w:t>
      </w:r>
      <w:r w:rsidR="00A96A9A">
        <w:rPr>
          <w:color w:val="000008"/>
          <w:spacing w:val="-6"/>
          <w:sz w:val="24"/>
        </w:rPr>
        <w:t xml:space="preserve"> </w:t>
      </w:r>
      <w:r w:rsidR="00A96A9A">
        <w:rPr>
          <w:color w:val="000008"/>
          <w:sz w:val="24"/>
        </w:rPr>
        <w:t>būti</w:t>
      </w:r>
      <w:r w:rsidR="00A96A9A">
        <w:rPr>
          <w:color w:val="000008"/>
          <w:spacing w:val="-6"/>
          <w:sz w:val="24"/>
        </w:rPr>
        <w:t xml:space="preserve"> </w:t>
      </w:r>
      <w:r w:rsidR="00A96A9A">
        <w:rPr>
          <w:color w:val="000008"/>
          <w:sz w:val="24"/>
        </w:rPr>
        <w:t>skiriamos</w:t>
      </w:r>
      <w:r w:rsidR="00A96A9A">
        <w:rPr>
          <w:color w:val="000008"/>
          <w:spacing w:val="-5"/>
          <w:sz w:val="24"/>
        </w:rPr>
        <w:t xml:space="preserve"> </w:t>
      </w:r>
      <w:r w:rsidR="00A96A9A">
        <w:rPr>
          <w:color w:val="000008"/>
          <w:sz w:val="24"/>
        </w:rPr>
        <w:t>šios</w:t>
      </w:r>
      <w:r w:rsidR="00A96A9A">
        <w:rPr>
          <w:color w:val="000008"/>
          <w:spacing w:val="-5"/>
          <w:sz w:val="24"/>
        </w:rPr>
        <w:t xml:space="preserve"> </w:t>
      </w:r>
      <w:r w:rsidR="00A96A9A">
        <w:rPr>
          <w:color w:val="000008"/>
          <w:spacing w:val="-2"/>
          <w:sz w:val="24"/>
        </w:rPr>
        <w:t>priemokos:</w:t>
      </w:r>
    </w:p>
    <w:p w14:paraId="05F20F92" w14:textId="77777777" w:rsidR="00B80584" w:rsidRDefault="00A96A9A" w:rsidP="00BF2160">
      <w:pPr>
        <w:pStyle w:val="Sraopastraipa"/>
        <w:numPr>
          <w:ilvl w:val="1"/>
          <w:numId w:val="20"/>
        </w:numPr>
        <w:tabs>
          <w:tab w:val="left" w:pos="567"/>
          <w:tab w:val="left" w:pos="1134"/>
          <w:tab w:val="left" w:pos="1900"/>
        </w:tabs>
        <w:ind w:left="0" w:firstLine="567"/>
        <w:rPr>
          <w:color w:val="000008"/>
          <w:sz w:val="24"/>
        </w:rPr>
      </w:pPr>
      <w:r>
        <w:rPr>
          <w:color w:val="000008"/>
          <w:sz w:val="24"/>
        </w:rPr>
        <w:t>už</w:t>
      </w:r>
      <w:r>
        <w:rPr>
          <w:color w:val="000008"/>
          <w:spacing w:val="-6"/>
          <w:sz w:val="24"/>
        </w:rPr>
        <w:t xml:space="preserve"> </w:t>
      </w:r>
      <w:r>
        <w:rPr>
          <w:color w:val="000008"/>
          <w:sz w:val="24"/>
        </w:rPr>
        <w:t>pavadavimą,</w:t>
      </w:r>
      <w:r>
        <w:rPr>
          <w:color w:val="000008"/>
          <w:spacing w:val="-3"/>
          <w:sz w:val="24"/>
        </w:rPr>
        <w:t xml:space="preserve"> </w:t>
      </w:r>
      <w:r>
        <w:rPr>
          <w:color w:val="000008"/>
          <w:sz w:val="24"/>
        </w:rPr>
        <w:t>kai</w:t>
      </w:r>
      <w:r>
        <w:rPr>
          <w:color w:val="000008"/>
          <w:spacing w:val="-5"/>
          <w:sz w:val="24"/>
        </w:rPr>
        <w:t xml:space="preserve"> </w:t>
      </w:r>
      <w:r>
        <w:rPr>
          <w:color w:val="000008"/>
          <w:sz w:val="24"/>
        </w:rPr>
        <w:t>raštu</w:t>
      </w:r>
      <w:r>
        <w:rPr>
          <w:color w:val="000008"/>
          <w:spacing w:val="-3"/>
          <w:sz w:val="24"/>
        </w:rPr>
        <w:t xml:space="preserve"> </w:t>
      </w:r>
      <w:r>
        <w:rPr>
          <w:color w:val="000008"/>
          <w:sz w:val="24"/>
        </w:rPr>
        <w:t>pavedama</w:t>
      </w:r>
      <w:r>
        <w:rPr>
          <w:color w:val="000008"/>
          <w:spacing w:val="-4"/>
          <w:sz w:val="24"/>
        </w:rPr>
        <w:t xml:space="preserve"> </w:t>
      </w:r>
      <w:r>
        <w:rPr>
          <w:color w:val="000008"/>
          <w:sz w:val="24"/>
        </w:rPr>
        <w:t>laikinai</w:t>
      </w:r>
      <w:r>
        <w:rPr>
          <w:color w:val="000008"/>
          <w:spacing w:val="-5"/>
          <w:sz w:val="24"/>
        </w:rPr>
        <w:t xml:space="preserve"> </w:t>
      </w:r>
      <w:r>
        <w:rPr>
          <w:color w:val="000008"/>
          <w:sz w:val="24"/>
        </w:rPr>
        <w:t>atlikti</w:t>
      </w:r>
      <w:r>
        <w:rPr>
          <w:color w:val="000008"/>
          <w:spacing w:val="-4"/>
          <w:sz w:val="24"/>
        </w:rPr>
        <w:t xml:space="preserve"> </w:t>
      </w:r>
      <w:r>
        <w:rPr>
          <w:color w:val="000008"/>
          <w:sz w:val="24"/>
        </w:rPr>
        <w:t>kitos</w:t>
      </w:r>
      <w:r>
        <w:rPr>
          <w:color w:val="000008"/>
          <w:spacing w:val="-4"/>
          <w:sz w:val="24"/>
        </w:rPr>
        <w:t xml:space="preserve"> </w:t>
      </w:r>
      <w:r>
        <w:rPr>
          <w:color w:val="000008"/>
          <w:sz w:val="24"/>
        </w:rPr>
        <w:t>pareigybės</w:t>
      </w:r>
      <w:r>
        <w:rPr>
          <w:color w:val="000008"/>
          <w:spacing w:val="-4"/>
          <w:sz w:val="24"/>
        </w:rPr>
        <w:t xml:space="preserve"> </w:t>
      </w:r>
      <w:r>
        <w:rPr>
          <w:color w:val="000008"/>
          <w:spacing w:val="-2"/>
          <w:sz w:val="24"/>
        </w:rPr>
        <w:t>funkcijas;</w:t>
      </w:r>
    </w:p>
    <w:p w14:paraId="324BFDED" w14:textId="77777777" w:rsidR="00B80584" w:rsidRDefault="00A96A9A" w:rsidP="00547DCF">
      <w:pPr>
        <w:pStyle w:val="Sraopastraipa"/>
        <w:numPr>
          <w:ilvl w:val="1"/>
          <w:numId w:val="20"/>
        </w:numPr>
        <w:tabs>
          <w:tab w:val="left" w:pos="567"/>
          <w:tab w:val="left" w:pos="1134"/>
          <w:tab w:val="left" w:pos="1922"/>
        </w:tabs>
        <w:ind w:left="0" w:right="3" w:firstLine="567"/>
        <w:rPr>
          <w:color w:val="000008"/>
          <w:sz w:val="24"/>
        </w:rPr>
      </w:pPr>
      <w:r>
        <w:rPr>
          <w:color w:val="000008"/>
          <w:sz w:val="24"/>
        </w:rPr>
        <w:t>už papildomų užduočių, suformuluotų raštu, atlikimą, kai dėl to viršijamas įprastas darbo krūvis arba kai atliekamos pareigybės aprašyme nenumatytos funkcijos;</w:t>
      </w:r>
    </w:p>
    <w:p w14:paraId="2859352E" w14:textId="77777777" w:rsidR="00B80584" w:rsidRPr="00A953AB" w:rsidRDefault="00A96A9A" w:rsidP="00547DCF">
      <w:pPr>
        <w:pStyle w:val="Sraopastraipa"/>
        <w:numPr>
          <w:ilvl w:val="1"/>
          <w:numId w:val="20"/>
        </w:numPr>
        <w:tabs>
          <w:tab w:val="left" w:pos="567"/>
          <w:tab w:val="left" w:pos="1134"/>
          <w:tab w:val="left" w:pos="1931"/>
        </w:tabs>
        <w:ind w:left="0" w:right="3" w:firstLine="567"/>
        <w:rPr>
          <w:color w:val="000008"/>
          <w:sz w:val="24"/>
        </w:rPr>
      </w:pPr>
      <w:r>
        <w:rPr>
          <w:color w:val="000008"/>
          <w:sz w:val="24"/>
        </w:rPr>
        <w:t>už</w:t>
      </w:r>
      <w:r>
        <w:rPr>
          <w:color w:val="000008"/>
          <w:spacing w:val="28"/>
          <w:sz w:val="24"/>
        </w:rPr>
        <w:t xml:space="preserve"> </w:t>
      </w:r>
      <w:r>
        <w:rPr>
          <w:color w:val="000008"/>
          <w:sz w:val="24"/>
        </w:rPr>
        <w:t>įprastą</w:t>
      </w:r>
      <w:r>
        <w:rPr>
          <w:color w:val="000008"/>
          <w:spacing w:val="28"/>
          <w:sz w:val="24"/>
        </w:rPr>
        <w:t xml:space="preserve"> </w:t>
      </w:r>
      <w:r>
        <w:rPr>
          <w:color w:val="000008"/>
          <w:sz w:val="24"/>
        </w:rPr>
        <w:t>darbo</w:t>
      </w:r>
      <w:r>
        <w:rPr>
          <w:color w:val="000008"/>
          <w:spacing w:val="28"/>
          <w:sz w:val="24"/>
        </w:rPr>
        <w:t xml:space="preserve"> </w:t>
      </w:r>
      <w:r>
        <w:rPr>
          <w:color w:val="000008"/>
          <w:sz w:val="24"/>
        </w:rPr>
        <w:t>krūvį</w:t>
      </w:r>
      <w:r>
        <w:rPr>
          <w:color w:val="000008"/>
          <w:spacing w:val="28"/>
          <w:sz w:val="24"/>
        </w:rPr>
        <w:t xml:space="preserve"> </w:t>
      </w:r>
      <w:r>
        <w:rPr>
          <w:color w:val="000008"/>
          <w:sz w:val="24"/>
        </w:rPr>
        <w:t>viršijančią</w:t>
      </w:r>
      <w:r>
        <w:rPr>
          <w:color w:val="000008"/>
          <w:spacing w:val="28"/>
          <w:sz w:val="24"/>
        </w:rPr>
        <w:t xml:space="preserve"> </w:t>
      </w:r>
      <w:r>
        <w:rPr>
          <w:color w:val="000008"/>
          <w:sz w:val="24"/>
        </w:rPr>
        <w:t>veiklą,</w:t>
      </w:r>
      <w:r>
        <w:rPr>
          <w:color w:val="000008"/>
          <w:spacing w:val="28"/>
          <w:sz w:val="24"/>
        </w:rPr>
        <w:t xml:space="preserve"> </w:t>
      </w:r>
      <w:r>
        <w:rPr>
          <w:color w:val="000008"/>
          <w:sz w:val="24"/>
        </w:rPr>
        <w:t>kai</w:t>
      </w:r>
      <w:r>
        <w:rPr>
          <w:color w:val="000008"/>
          <w:spacing w:val="29"/>
          <w:sz w:val="24"/>
        </w:rPr>
        <w:t xml:space="preserve"> </w:t>
      </w:r>
      <w:r>
        <w:rPr>
          <w:color w:val="000008"/>
          <w:sz w:val="24"/>
        </w:rPr>
        <w:t>yra</w:t>
      </w:r>
      <w:r>
        <w:rPr>
          <w:color w:val="000008"/>
          <w:spacing w:val="29"/>
          <w:sz w:val="24"/>
        </w:rPr>
        <w:t xml:space="preserve"> </w:t>
      </w:r>
      <w:r>
        <w:rPr>
          <w:color w:val="000008"/>
          <w:sz w:val="24"/>
        </w:rPr>
        <w:t>padidėjęs</w:t>
      </w:r>
      <w:r>
        <w:rPr>
          <w:color w:val="000008"/>
          <w:spacing w:val="28"/>
          <w:sz w:val="24"/>
        </w:rPr>
        <w:t xml:space="preserve"> </w:t>
      </w:r>
      <w:r>
        <w:rPr>
          <w:color w:val="000008"/>
          <w:sz w:val="24"/>
        </w:rPr>
        <w:t>darbų</w:t>
      </w:r>
      <w:r>
        <w:rPr>
          <w:color w:val="000008"/>
          <w:spacing w:val="28"/>
          <w:sz w:val="24"/>
        </w:rPr>
        <w:t xml:space="preserve"> </w:t>
      </w:r>
      <w:r>
        <w:rPr>
          <w:color w:val="000008"/>
          <w:sz w:val="24"/>
        </w:rPr>
        <w:t>mastas,</w:t>
      </w:r>
      <w:r>
        <w:rPr>
          <w:color w:val="000008"/>
          <w:spacing w:val="28"/>
          <w:sz w:val="24"/>
        </w:rPr>
        <w:t xml:space="preserve"> </w:t>
      </w:r>
      <w:r>
        <w:rPr>
          <w:color w:val="000008"/>
          <w:sz w:val="24"/>
        </w:rPr>
        <w:t xml:space="preserve">atliekant </w:t>
      </w:r>
      <w:r w:rsidRPr="00A953AB">
        <w:rPr>
          <w:color w:val="000008"/>
          <w:sz w:val="24"/>
        </w:rPr>
        <w:t>pareigybės aprašyme nustatytas funkcijas, bet neviršijama nustatyta darbo laiko trukmė.</w:t>
      </w:r>
    </w:p>
    <w:p w14:paraId="0159F584" w14:textId="5DB1A17A" w:rsidR="00B80584" w:rsidRPr="00A953AB" w:rsidRDefault="00A96A9A" w:rsidP="00547DCF">
      <w:pPr>
        <w:pStyle w:val="Sraopastraipa"/>
        <w:numPr>
          <w:ilvl w:val="0"/>
          <w:numId w:val="20"/>
        </w:numPr>
        <w:tabs>
          <w:tab w:val="left" w:pos="567"/>
          <w:tab w:val="left" w:pos="993"/>
        </w:tabs>
        <w:ind w:left="0" w:right="3" w:firstLine="567"/>
        <w:rPr>
          <w:sz w:val="24"/>
        </w:rPr>
      </w:pPr>
      <w:r w:rsidRPr="00A953AB">
        <w:rPr>
          <w:sz w:val="24"/>
        </w:rPr>
        <w:t>Kiekviena priemoka negali būti mažesnė kaip 10 procentų pareiginės algos, o jų suma negali viršyti 80 procentų pareiginės algos.</w:t>
      </w:r>
      <w:r w:rsidR="00B81A3D" w:rsidRPr="00A953AB">
        <w:rPr>
          <w:sz w:val="24"/>
        </w:rPr>
        <w:t xml:space="preserve"> Šios dalies nuostatos netaikomos pagalbos mokiniui specialistams.</w:t>
      </w:r>
    </w:p>
    <w:p w14:paraId="732C6739" w14:textId="255CCE68" w:rsidR="00B80584" w:rsidRDefault="00A96A9A" w:rsidP="00BF2160">
      <w:pPr>
        <w:pStyle w:val="Sraopastraipa"/>
        <w:numPr>
          <w:ilvl w:val="0"/>
          <w:numId w:val="20"/>
        </w:numPr>
        <w:tabs>
          <w:tab w:val="left" w:pos="567"/>
          <w:tab w:val="left" w:pos="993"/>
        </w:tabs>
        <w:ind w:left="0" w:firstLine="567"/>
        <w:rPr>
          <w:color w:val="000008"/>
          <w:sz w:val="24"/>
        </w:rPr>
      </w:pPr>
      <w:r w:rsidRPr="00A953AB">
        <w:rPr>
          <w:color w:val="000008"/>
          <w:sz w:val="24"/>
        </w:rPr>
        <w:t>Priemokos</w:t>
      </w:r>
      <w:r>
        <w:rPr>
          <w:color w:val="000008"/>
          <w:spacing w:val="-4"/>
          <w:sz w:val="24"/>
        </w:rPr>
        <w:t xml:space="preserve"> </w:t>
      </w:r>
      <w:r>
        <w:rPr>
          <w:color w:val="000008"/>
          <w:sz w:val="24"/>
        </w:rPr>
        <w:t>dydį</w:t>
      </w:r>
      <w:r>
        <w:rPr>
          <w:color w:val="000008"/>
          <w:spacing w:val="-3"/>
          <w:sz w:val="24"/>
        </w:rPr>
        <w:t xml:space="preserve"> </w:t>
      </w:r>
      <w:r>
        <w:rPr>
          <w:color w:val="000008"/>
          <w:sz w:val="24"/>
        </w:rPr>
        <w:t>nustato</w:t>
      </w:r>
      <w:r>
        <w:rPr>
          <w:color w:val="000008"/>
          <w:spacing w:val="-2"/>
          <w:sz w:val="24"/>
        </w:rPr>
        <w:t xml:space="preserve"> </w:t>
      </w:r>
      <w:r w:rsidR="002D0938">
        <w:rPr>
          <w:color w:val="000008"/>
          <w:spacing w:val="-2"/>
          <w:sz w:val="24"/>
        </w:rPr>
        <w:t>Š</w:t>
      </w:r>
      <w:r w:rsidR="009C62F1">
        <w:rPr>
          <w:color w:val="000008"/>
          <w:spacing w:val="-2"/>
          <w:sz w:val="24"/>
        </w:rPr>
        <w:t xml:space="preserve">PT </w:t>
      </w:r>
      <w:r>
        <w:rPr>
          <w:color w:val="000008"/>
          <w:spacing w:val="-2"/>
          <w:sz w:val="24"/>
        </w:rPr>
        <w:t>direktorius.</w:t>
      </w:r>
    </w:p>
    <w:p w14:paraId="0980DE3D" w14:textId="77777777" w:rsidR="00B80584" w:rsidRDefault="00B80584">
      <w:pPr>
        <w:pStyle w:val="Pagrindinistekstas"/>
      </w:pPr>
    </w:p>
    <w:p w14:paraId="2FDA71CC" w14:textId="77777777" w:rsidR="00F734D2" w:rsidRPr="00A97094" w:rsidRDefault="00F734D2" w:rsidP="00F734D2">
      <w:pPr>
        <w:jc w:val="center"/>
        <w:rPr>
          <w:b/>
          <w:sz w:val="24"/>
          <w:szCs w:val="24"/>
        </w:rPr>
      </w:pPr>
      <w:r w:rsidRPr="00A97094">
        <w:rPr>
          <w:b/>
          <w:sz w:val="24"/>
          <w:szCs w:val="24"/>
        </w:rPr>
        <w:t xml:space="preserve">VII </w:t>
      </w:r>
      <w:r w:rsidR="00A96A9A" w:rsidRPr="00A97094">
        <w:rPr>
          <w:b/>
          <w:sz w:val="24"/>
          <w:szCs w:val="24"/>
        </w:rPr>
        <w:t xml:space="preserve">SKYRIUS </w:t>
      </w:r>
    </w:p>
    <w:p w14:paraId="6A4C7C51" w14:textId="016DF54B" w:rsidR="00B80584" w:rsidRPr="00A97094" w:rsidRDefault="00A96A9A" w:rsidP="00F734D2">
      <w:pPr>
        <w:jc w:val="center"/>
        <w:rPr>
          <w:b/>
          <w:sz w:val="24"/>
          <w:szCs w:val="24"/>
        </w:rPr>
      </w:pPr>
      <w:r w:rsidRPr="00A97094">
        <w:rPr>
          <w:b/>
          <w:sz w:val="24"/>
          <w:szCs w:val="24"/>
        </w:rPr>
        <w:t>DARBUOTOJŲ VEIKLOS VERTINIMAS</w:t>
      </w:r>
    </w:p>
    <w:p w14:paraId="7267E235" w14:textId="77777777" w:rsidR="00FE486B" w:rsidRPr="00A97094" w:rsidRDefault="00FE486B" w:rsidP="00F734D2">
      <w:pPr>
        <w:jc w:val="center"/>
        <w:rPr>
          <w:b/>
          <w:sz w:val="24"/>
          <w:szCs w:val="24"/>
        </w:rPr>
      </w:pPr>
    </w:p>
    <w:p w14:paraId="4F3A47B2" w14:textId="58A603D8" w:rsidR="00A953AB" w:rsidRPr="003C07F5" w:rsidRDefault="003C07F5" w:rsidP="003C07F5">
      <w:pPr>
        <w:ind w:firstLine="567"/>
        <w:jc w:val="both"/>
        <w:rPr>
          <w:sz w:val="24"/>
        </w:rPr>
      </w:pPr>
      <w:r w:rsidRPr="003C07F5">
        <w:rPr>
          <w:sz w:val="24"/>
        </w:rPr>
        <w:t>2</w:t>
      </w:r>
      <w:r w:rsidR="00C17561">
        <w:rPr>
          <w:sz w:val="24"/>
        </w:rPr>
        <w:t>6</w:t>
      </w:r>
      <w:r w:rsidRPr="003C07F5">
        <w:rPr>
          <w:sz w:val="24"/>
        </w:rPr>
        <w:t>.</w:t>
      </w:r>
      <w:r>
        <w:rPr>
          <w:sz w:val="24"/>
        </w:rPr>
        <w:t xml:space="preserve"> </w:t>
      </w:r>
      <w:r w:rsidR="00A953AB" w:rsidRPr="003C07F5">
        <w:rPr>
          <w:sz w:val="24"/>
        </w:rPr>
        <w:t>Darbuotojų</w:t>
      </w:r>
      <w:r w:rsidR="00A953AB" w:rsidRPr="003C07F5">
        <w:rPr>
          <w:spacing w:val="-2"/>
          <w:sz w:val="24"/>
        </w:rPr>
        <w:t xml:space="preserve"> </w:t>
      </w:r>
      <w:r w:rsidR="00A953AB" w:rsidRPr="003C07F5">
        <w:rPr>
          <w:sz w:val="24"/>
        </w:rPr>
        <w:t>veikla</w:t>
      </w:r>
      <w:r w:rsidR="00A953AB" w:rsidRPr="003C07F5">
        <w:rPr>
          <w:spacing w:val="-1"/>
          <w:sz w:val="24"/>
        </w:rPr>
        <w:t xml:space="preserve"> </w:t>
      </w:r>
      <w:r w:rsidR="00A953AB" w:rsidRPr="003C07F5">
        <w:rPr>
          <w:sz w:val="24"/>
        </w:rPr>
        <w:t>vertinama</w:t>
      </w:r>
      <w:r w:rsidR="00A953AB" w:rsidRPr="003C07F5">
        <w:rPr>
          <w:spacing w:val="-1"/>
          <w:sz w:val="24"/>
        </w:rPr>
        <w:t xml:space="preserve"> </w:t>
      </w:r>
      <w:r w:rsidR="00A953AB" w:rsidRPr="003C07F5">
        <w:rPr>
          <w:sz w:val="24"/>
        </w:rPr>
        <w:t>teisės</w:t>
      </w:r>
      <w:r w:rsidR="00A953AB" w:rsidRPr="003C07F5">
        <w:rPr>
          <w:spacing w:val="-1"/>
          <w:sz w:val="24"/>
        </w:rPr>
        <w:t xml:space="preserve"> </w:t>
      </w:r>
      <w:r w:rsidR="00A953AB" w:rsidRPr="003C07F5">
        <w:rPr>
          <w:sz w:val="24"/>
        </w:rPr>
        <w:t>aktų</w:t>
      </w:r>
      <w:r w:rsidR="00A953AB" w:rsidRPr="003C07F5">
        <w:rPr>
          <w:spacing w:val="-2"/>
          <w:sz w:val="24"/>
        </w:rPr>
        <w:t xml:space="preserve"> </w:t>
      </w:r>
      <w:r w:rsidR="00A953AB" w:rsidRPr="003C07F5">
        <w:rPr>
          <w:sz w:val="24"/>
        </w:rPr>
        <w:t>nustatyta tvarka.</w:t>
      </w:r>
    </w:p>
    <w:p w14:paraId="0B5CC7CA" w14:textId="11F3107B" w:rsidR="00A953AB" w:rsidRDefault="00C17561" w:rsidP="00547DCF">
      <w:pPr>
        <w:pStyle w:val="Sraopastraipa"/>
        <w:ind w:left="0" w:right="3" w:firstLine="567"/>
        <w:rPr>
          <w:sz w:val="24"/>
        </w:rPr>
      </w:pPr>
      <w:r>
        <w:rPr>
          <w:sz w:val="24"/>
        </w:rPr>
        <w:t>27</w:t>
      </w:r>
      <w:r w:rsidR="003C07F5">
        <w:rPr>
          <w:sz w:val="24"/>
        </w:rPr>
        <w:t xml:space="preserve">. </w:t>
      </w:r>
      <w:r w:rsidR="00A953AB">
        <w:rPr>
          <w:sz w:val="24"/>
        </w:rPr>
        <w:t>Įvertinus praėjusių kalendorinių metų darbuotojų veiklą kaip viršijančią lūkesčius, gali būti</w:t>
      </w:r>
      <w:r w:rsidR="00A953AB">
        <w:rPr>
          <w:spacing w:val="1"/>
          <w:sz w:val="24"/>
        </w:rPr>
        <w:t xml:space="preserve"> </w:t>
      </w:r>
      <w:r w:rsidR="00A953AB">
        <w:rPr>
          <w:sz w:val="24"/>
        </w:rPr>
        <w:t>taikoma viena</w:t>
      </w:r>
      <w:r w:rsidR="00A953AB">
        <w:rPr>
          <w:spacing w:val="-1"/>
          <w:sz w:val="24"/>
        </w:rPr>
        <w:t xml:space="preserve"> </w:t>
      </w:r>
      <w:r w:rsidR="00A953AB">
        <w:rPr>
          <w:sz w:val="24"/>
        </w:rPr>
        <w:t>iš skatinimo priemonių nurodytų šios Sistemos VIII skyriuje.</w:t>
      </w:r>
    </w:p>
    <w:p w14:paraId="33767466" w14:textId="77777777" w:rsidR="00B80584" w:rsidRDefault="00B80584">
      <w:pPr>
        <w:pStyle w:val="Pagrindinistekstas"/>
      </w:pPr>
    </w:p>
    <w:p w14:paraId="625C4E76" w14:textId="77777777" w:rsidR="005B3026" w:rsidRDefault="005B3026" w:rsidP="005B3026">
      <w:pPr>
        <w:jc w:val="center"/>
        <w:rPr>
          <w:b/>
          <w:sz w:val="24"/>
          <w:szCs w:val="24"/>
        </w:rPr>
      </w:pPr>
      <w:r>
        <w:rPr>
          <w:b/>
          <w:sz w:val="24"/>
          <w:szCs w:val="24"/>
        </w:rPr>
        <w:t xml:space="preserve">VIII </w:t>
      </w:r>
      <w:r w:rsidR="00A96A9A" w:rsidRPr="005B3026">
        <w:rPr>
          <w:b/>
          <w:sz w:val="24"/>
          <w:szCs w:val="24"/>
        </w:rPr>
        <w:t>SKYRIUS</w:t>
      </w:r>
    </w:p>
    <w:p w14:paraId="0A3AE3CE" w14:textId="77777777" w:rsidR="00B80584" w:rsidRPr="005B3026" w:rsidRDefault="00A96A9A" w:rsidP="005B3026">
      <w:pPr>
        <w:jc w:val="center"/>
        <w:rPr>
          <w:b/>
          <w:sz w:val="24"/>
          <w:szCs w:val="24"/>
        </w:rPr>
      </w:pPr>
      <w:r w:rsidRPr="005B3026">
        <w:rPr>
          <w:b/>
          <w:sz w:val="24"/>
          <w:szCs w:val="24"/>
        </w:rPr>
        <w:t xml:space="preserve"> SKATINIMAS</w:t>
      </w:r>
    </w:p>
    <w:p w14:paraId="10420EA3" w14:textId="77777777" w:rsidR="00B80584" w:rsidRDefault="00B80584">
      <w:pPr>
        <w:pStyle w:val="Pagrindinistekstas"/>
        <w:rPr>
          <w:b/>
        </w:rPr>
      </w:pPr>
    </w:p>
    <w:p w14:paraId="51382A8D" w14:textId="0F07F8F1" w:rsidR="00B80584" w:rsidRPr="00C17561" w:rsidRDefault="00A96A9A" w:rsidP="00547DCF">
      <w:pPr>
        <w:pStyle w:val="Sraopastraipa"/>
        <w:numPr>
          <w:ilvl w:val="0"/>
          <w:numId w:val="25"/>
        </w:numPr>
        <w:tabs>
          <w:tab w:val="left" w:pos="709"/>
          <w:tab w:val="left" w:pos="993"/>
        </w:tabs>
        <w:ind w:left="0" w:right="3" w:firstLine="567"/>
        <w:rPr>
          <w:color w:val="000008"/>
          <w:sz w:val="24"/>
        </w:rPr>
      </w:pPr>
      <w:r w:rsidRPr="00C17561">
        <w:rPr>
          <w:color w:val="000008"/>
          <w:sz w:val="24"/>
        </w:rPr>
        <w:t>Už</w:t>
      </w:r>
      <w:r w:rsidRPr="00C17561">
        <w:rPr>
          <w:color w:val="000008"/>
          <w:spacing w:val="-5"/>
          <w:sz w:val="24"/>
        </w:rPr>
        <w:t xml:space="preserve"> </w:t>
      </w:r>
      <w:r w:rsidRPr="00C17561">
        <w:rPr>
          <w:color w:val="000008"/>
          <w:sz w:val="24"/>
        </w:rPr>
        <w:t>nepriekaištingą</w:t>
      </w:r>
      <w:r w:rsidRPr="00C17561">
        <w:rPr>
          <w:color w:val="000008"/>
          <w:spacing w:val="-5"/>
          <w:sz w:val="24"/>
        </w:rPr>
        <w:t xml:space="preserve"> </w:t>
      </w:r>
      <w:r w:rsidRPr="00C17561">
        <w:rPr>
          <w:color w:val="000008"/>
          <w:sz w:val="24"/>
        </w:rPr>
        <w:t>pareigų</w:t>
      </w:r>
      <w:r w:rsidRPr="00C17561">
        <w:rPr>
          <w:color w:val="000008"/>
          <w:spacing w:val="-5"/>
          <w:sz w:val="24"/>
        </w:rPr>
        <w:t xml:space="preserve"> </w:t>
      </w:r>
      <w:r w:rsidRPr="00C17561">
        <w:rPr>
          <w:color w:val="000008"/>
          <w:sz w:val="24"/>
        </w:rPr>
        <w:t>atlikimą</w:t>
      </w:r>
      <w:r w:rsidRPr="00C17561">
        <w:rPr>
          <w:color w:val="000008"/>
          <w:spacing w:val="-5"/>
          <w:sz w:val="24"/>
        </w:rPr>
        <w:t xml:space="preserve"> </w:t>
      </w:r>
      <w:r w:rsidR="002D0938" w:rsidRPr="00C17561">
        <w:rPr>
          <w:color w:val="000008"/>
          <w:sz w:val="24"/>
        </w:rPr>
        <w:t>Š</w:t>
      </w:r>
      <w:r w:rsidR="00817142" w:rsidRPr="00C17561">
        <w:rPr>
          <w:color w:val="000008"/>
          <w:sz w:val="24"/>
        </w:rPr>
        <w:t>PT</w:t>
      </w:r>
      <w:r w:rsidRPr="00C17561">
        <w:rPr>
          <w:color w:val="000008"/>
          <w:spacing w:val="-5"/>
          <w:sz w:val="24"/>
        </w:rPr>
        <w:t xml:space="preserve"> </w:t>
      </w:r>
      <w:r w:rsidRPr="00C17561">
        <w:rPr>
          <w:color w:val="000008"/>
          <w:sz w:val="24"/>
        </w:rPr>
        <w:t>direktorius</w:t>
      </w:r>
      <w:r w:rsidRPr="00C17561">
        <w:rPr>
          <w:color w:val="000008"/>
          <w:spacing w:val="-5"/>
          <w:sz w:val="24"/>
        </w:rPr>
        <w:t xml:space="preserve"> </w:t>
      </w:r>
      <w:r w:rsidRPr="00C17561">
        <w:rPr>
          <w:color w:val="000008"/>
          <w:sz w:val="24"/>
        </w:rPr>
        <w:t>gali</w:t>
      </w:r>
      <w:r w:rsidRPr="00C17561">
        <w:rPr>
          <w:color w:val="000008"/>
          <w:spacing w:val="-5"/>
          <w:sz w:val="24"/>
        </w:rPr>
        <w:t xml:space="preserve"> </w:t>
      </w:r>
      <w:r w:rsidRPr="00C17561">
        <w:rPr>
          <w:color w:val="000008"/>
          <w:sz w:val="24"/>
        </w:rPr>
        <w:t>skatinti</w:t>
      </w:r>
      <w:r w:rsidRPr="00C17561">
        <w:rPr>
          <w:color w:val="000008"/>
          <w:spacing w:val="-4"/>
          <w:sz w:val="24"/>
        </w:rPr>
        <w:t xml:space="preserve"> </w:t>
      </w:r>
      <w:r w:rsidRPr="00C17561">
        <w:rPr>
          <w:sz w:val="24"/>
        </w:rPr>
        <w:t>šios</w:t>
      </w:r>
      <w:r w:rsidRPr="00C17561">
        <w:rPr>
          <w:spacing w:val="-5"/>
          <w:sz w:val="24"/>
        </w:rPr>
        <w:t xml:space="preserve"> </w:t>
      </w:r>
      <w:r w:rsidRPr="00C17561">
        <w:rPr>
          <w:sz w:val="24"/>
        </w:rPr>
        <w:t>Sistemos</w:t>
      </w:r>
      <w:r w:rsidRPr="00C17561">
        <w:rPr>
          <w:spacing w:val="-5"/>
          <w:sz w:val="24"/>
        </w:rPr>
        <w:t xml:space="preserve"> </w:t>
      </w:r>
      <w:r w:rsidRPr="00C17561">
        <w:rPr>
          <w:color w:val="000008"/>
          <w:sz w:val="24"/>
        </w:rPr>
        <w:t>ir kitų teisės aktų nustatyta tvarka.</w:t>
      </w:r>
    </w:p>
    <w:p w14:paraId="72C54AEC" w14:textId="0B224768" w:rsidR="00B80584" w:rsidRPr="00C17561" w:rsidRDefault="00A96A9A" w:rsidP="00547DCF">
      <w:pPr>
        <w:pStyle w:val="Sraopastraipa"/>
        <w:numPr>
          <w:ilvl w:val="0"/>
          <w:numId w:val="25"/>
        </w:numPr>
        <w:tabs>
          <w:tab w:val="left" w:pos="709"/>
          <w:tab w:val="left" w:pos="993"/>
        </w:tabs>
        <w:ind w:left="0" w:right="3" w:firstLine="567"/>
        <w:rPr>
          <w:color w:val="000008"/>
          <w:sz w:val="24"/>
        </w:rPr>
      </w:pPr>
      <w:r w:rsidRPr="00C17561">
        <w:rPr>
          <w:color w:val="000008"/>
          <w:sz w:val="24"/>
        </w:rPr>
        <w:t>Darbuotojai</w:t>
      </w:r>
      <w:r w:rsidRPr="00C17561">
        <w:rPr>
          <w:color w:val="000008"/>
          <w:spacing w:val="-5"/>
          <w:sz w:val="24"/>
        </w:rPr>
        <w:t xml:space="preserve"> </w:t>
      </w:r>
      <w:r w:rsidRPr="00C17561">
        <w:rPr>
          <w:color w:val="000008"/>
          <w:sz w:val="24"/>
        </w:rPr>
        <w:t>gali</w:t>
      </w:r>
      <w:r w:rsidRPr="00C17561">
        <w:rPr>
          <w:color w:val="000008"/>
          <w:spacing w:val="-5"/>
          <w:sz w:val="24"/>
        </w:rPr>
        <w:t xml:space="preserve"> </w:t>
      </w:r>
      <w:r w:rsidRPr="00C17561">
        <w:rPr>
          <w:color w:val="000008"/>
          <w:sz w:val="24"/>
        </w:rPr>
        <w:t>būti</w:t>
      </w:r>
      <w:r w:rsidRPr="00C17561">
        <w:rPr>
          <w:color w:val="000008"/>
          <w:spacing w:val="-5"/>
          <w:sz w:val="24"/>
        </w:rPr>
        <w:t xml:space="preserve"> </w:t>
      </w:r>
      <w:r w:rsidRPr="00C17561">
        <w:rPr>
          <w:color w:val="000008"/>
          <w:sz w:val="24"/>
        </w:rPr>
        <w:t>skatinami</w:t>
      </w:r>
      <w:r w:rsidRPr="00C17561">
        <w:rPr>
          <w:color w:val="000008"/>
          <w:spacing w:val="-3"/>
          <w:sz w:val="24"/>
        </w:rPr>
        <w:t xml:space="preserve"> </w:t>
      </w:r>
      <w:r w:rsidRPr="00C17561">
        <w:rPr>
          <w:color w:val="000008"/>
          <w:sz w:val="24"/>
        </w:rPr>
        <w:t>šiomis</w:t>
      </w:r>
      <w:r w:rsidRPr="00C17561">
        <w:rPr>
          <w:color w:val="000008"/>
          <w:spacing w:val="-4"/>
          <w:sz w:val="24"/>
        </w:rPr>
        <w:t xml:space="preserve"> </w:t>
      </w:r>
      <w:r w:rsidRPr="00C17561">
        <w:rPr>
          <w:color w:val="000008"/>
          <w:sz w:val="24"/>
        </w:rPr>
        <w:t>skatinimo</w:t>
      </w:r>
      <w:r w:rsidRPr="00C17561">
        <w:rPr>
          <w:color w:val="000008"/>
          <w:spacing w:val="-4"/>
          <w:sz w:val="24"/>
        </w:rPr>
        <w:t xml:space="preserve"> </w:t>
      </w:r>
      <w:r w:rsidRPr="00C17561">
        <w:rPr>
          <w:color w:val="000008"/>
          <w:spacing w:val="-2"/>
          <w:sz w:val="24"/>
        </w:rPr>
        <w:t>priemonėmis:</w:t>
      </w:r>
    </w:p>
    <w:p w14:paraId="15D82890" w14:textId="3E2C08CA" w:rsidR="00B80584" w:rsidRPr="006838EB" w:rsidRDefault="00C17561" w:rsidP="00547DCF">
      <w:pPr>
        <w:tabs>
          <w:tab w:val="left" w:pos="709"/>
          <w:tab w:val="left" w:pos="993"/>
          <w:tab w:val="left" w:pos="1993"/>
        </w:tabs>
        <w:ind w:right="3" w:firstLine="567"/>
        <w:rPr>
          <w:sz w:val="24"/>
        </w:rPr>
      </w:pPr>
      <w:r>
        <w:rPr>
          <w:spacing w:val="-2"/>
          <w:sz w:val="24"/>
        </w:rPr>
        <w:t>29</w:t>
      </w:r>
      <w:r w:rsidR="006838EB">
        <w:rPr>
          <w:spacing w:val="-2"/>
          <w:sz w:val="24"/>
        </w:rPr>
        <w:t>.1.</w:t>
      </w:r>
      <w:r w:rsidR="00BA2241" w:rsidRPr="006838EB">
        <w:rPr>
          <w:spacing w:val="-2"/>
          <w:sz w:val="24"/>
        </w:rPr>
        <w:t xml:space="preserve"> </w:t>
      </w:r>
      <w:r w:rsidR="00A96A9A" w:rsidRPr="006838EB">
        <w:rPr>
          <w:spacing w:val="-2"/>
          <w:sz w:val="24"/>
        </w:rPr>
        <w:t>padėka;</w:t>
      </w:r>
    </w:p>
    <w:p w14:paraId="2098D449" w14:textId="03B390C3" w:rsidR="00B80584" w:rsidRDefault="00C17561" w:rsidP="00547DCF">
      <w:pPr>
        <w:pStyle w:val="Sraopastraipa"/>
        <w:tabs>
          <w:tab w:val="left" w:pos="709"/>
          <w:tab w:val="left" w:pos="993"/>
          <w:tab w:val="left" w:pos="2095"/>
        </w:tabs>
        <w:ind w:left="0" w:right="3" w:firstLine="567"/>
        <w:rPr>
          <w:sz w:val="24"/>
        </w:rPr>
      </w:pPr>
      <w:r>
        <w:rPr>
          <w:sz w:val="24"/>
        </w:rPr>
        <w:t>29</w:t>
      </w:r>
      <w:r w:rsidR="006838EB">
        <w:rPr>
          <w:sz w:val="24"/>
        </w:rPr>
        <w:t>.2.</w:t>
      </w:r>
      <w:r w:rsidR="00BA2241">
        <w:rPr>
          <w:sz w:val="24"/>
        </w:rPr>
        <w:t xml:space="preserve"> </w:t>
      </w:r>
      <w:r w:rsidR="00A96A9A">
        <w:rPr>
          <w:sz w:val="24"/>
        </w:rPr>
        <w:t xml:space="preserve">iki 2 pareiginių algų dydžio pinigine išmoka už asmeninį išskirtinį indėlį įgyvendinant </w:t>
      </w:r>
      <w:r w:rsidR="00537FFE">
        <w:rPr>
          <w:sz w:val="24"/>
        </w:rPr>
        <w:t>Š</w:t>
      </w:r>
      <w:r w:rsidR="009C62F1">
        <w:rPr>
          <w:sz w:val="24"/>
        </w:rPr>
        <w:t>PT</w:t>
      </w:r>
      <w:r w:rsidR="00A96A9A">
        <w:rPr>
          <w:sz w:val="24"/>
        </w:rPr>
        <w:t xml:space="preserve"> nustatytus tikslus, arba už pasiektus rezultatus ir įgyvendintus uždavinius (tačiau ne dažniau kaip du kartus per kalendorinius metus);</w:t>
      </w:r>
    </w:p>
    <w:p w14:paraId="2214C24C" w14:textId="686A9223" w:rsidR="00B80584" w:rsidRDefault="00C17561" w:rsidP="00547DCF">
      <w:pPr>
        <w:pStyle w:val="Sraopastraipa"/>
        <w:tabs>
          <w:tab w:val="left" w:pos="709"/>
          <w:tab w:val="left" w:pos="993"/>
          <w:tab w:val="left" w:pos="1134"/>
          <w:tab w:val="left" w:pos="1994"/>
        </w:tabs>
        <w:ind w:left="0" w:right="3" w:firstLine="567"/>
        <w:rPr>
          <w:sz w:val="24"/>
        </w:rPr>
      </w:pPr>
      <w:r>
        <w:rPr>
          <w:sz w:val="24"/>
        </w:rPr>
        <w:t>29</w:t>
      </w:r>
      <w:r w:rsidR="00996D61">
        <w:rPr>
          <w:sz w:val="24"/>
        </w:rPr>
        <w:t>.3.</w:t>
      </w:r>
      <w:r w:rsidR="00B925C7">
        <w:rPr>
          <w:sz w:val="24"/>
        </w:rPr>
        <w:t xml:space="preserve"> </w:t>
      </w:r>
      <w:r w:rsidR="00A96A9A">
        <w:rPr>
          <w:sz w:val="24"/>
        </w:rPr>
        <w:t>suteikiant</w:t>
      </w:r>
      <w:r w:rsidR="00A96A9A">
        <w:rPr>
          <w:spacing w:val="-1"/>
          <w:sz w:val="24"/>
        </w:rPr>
        <w:t xml:space="preserve"> </w:t>
      </w:r>
      <w:r w:rsidR="00A96A9A">
        <w:rPr>
          <w:sz w:val="24"/>
        </w:rPr>
        <w:t>iki</w:t>
      </w:r>
      <w:r w:rsidR="00A96A9A">
        <w:rPr>
          <w:spacing w:val="-2"/>
          <w:sz w:val="24"/>
        </w:rPr>
        <w:t xml:space="preserve"> </w:t>
      </w:r>
      <w:r w:rsidR="00A96A9A">
        <w:rPr>
          <w:sz w:val="24"/>
        </w:rPr>
        <w:t>5</w:t>
      </w:r>
      <w:r w:rsidR="00A96A9A">
        <w:rPr>
          <w:spacing w:val="-2"/>
          <w:sz w:val="24"/>
        </w:rPr>
        <w:t xml:space="preserve"> </w:t>
      </w:r>
      <w:r w:rsidR="00A96A9A">
        <w:rPr>
          <w:sz w:val="24"/>
        </w:rPr>
        <w:t>mokamų</w:t>
      </w:r>
      <w:r w:rsidR="00A96A9A">
        <w:rPr>
          <w:spacing w:val="-2"/>
          <w:sz w:val="24"/>
        </w:rPr>
        <w:t xml:space="preserve"> </w:t>
      </w:r>
      <w:r w:rsidR="00A96A9A">
        <w:rPr>
          <w:sz w:val="24"/>
        </w:rPr>
        <w:t>papildomų</w:t>
      </w:r>
      <w:r w:rsidR="00A96A9A">
        <w:rPr>
          <w:spacing w:val="-2"/>
          <w:sz w:val="24"/>
        </w:rPr>
        <w:t xml:space="preserve"> </w:t>
      </w:r>
      <w:r w:rsidR="00A96A9A">
        <w:rPr>
          <w:sz w:val="24"/>
        </w:rPr>
        <w:t>poilsio</w:t>
      </w:r>
      <w:r w:rsidR="00A96A9A">
        <w:rPr>
          <w:spacing w:val="-2"/>
          <w:sz w:val="24"/>
        </w:rPr>
        <w:t xml:space="preserve"> </w:t>
      </w:r>
      <w:r w:rsidR="00A96A9A">
        <w:rPr>
          <w:sz w:val="24"/>
        </w:rPr>
        <w:t>dienų</w:t>
      </w:r>
      <w:r w:rsidR="00A96A9A">
        <w:rPr>
          <w:spacing w:val="-2"/>
          <w:sz w:val="24"/>
        </w:rPr>
        <w:t xml:space="preserve"> </w:t>
      </w:r>
      <w:r w:rsidR="00A96A9A">
        <w:rPr>
          <w:sz w:val="24"/>
        </w:rPr>
        <w:t>(tačiau</w:t>
      </w:r>
      <w:r w:rsidR="00A96A9A">
        <w:rPr>
          <w:spacing w:val="-2"/>
          <w:sz w:val="24"/>
        </w:rPr>
        <w:t xml:space="preserve"> </w:t>
      </w:r>
      <w:r w:rsidR="00A96A9A">
        <w:rPr>
          <w:sz w:val="24"/>
        </w:rPr>
        <w:t>ne</w:t>
      </w:r>
      <w:r w:rsidR="00A96A9A">
        <w:rPr>
          <w:spacing w:val="-2"/>
          <w:sz w:val="24"/>
        </w:rPr>
        <w:t xml:space="preserve"> </w:t>
      </w:r>
      <w:r w:rsidR="00A96A9A">
        <w:rPr>
          <w:sz w:val="24"/>
        </w:rPr>
        <w:t>daugiau</w:t>
      </w:r>
      <w:r w:rsidR="00A96A9A">
        <w:rPr>
          <w:spacing w:val="-2"/>
          <w:sz w:val="24"/>
        </w:rPr>
        <w:t xml:space="preserve"> </w:t>
      </w:r>
      <w:r w:rsidR="00A96A9A">
        <w:rPr>
          <w:sz w:val="24"/>
        </w:rPr>
        <w:t>kai</w:t>
      </w:r>
      <w:r w:rsidR="00A96A9A">
        <w:rPr>
          <w:spacing w:val="-2"/>
          <w:sz w:val="24"/>
        </w:rPr>
        <w:t xml:space="preserve"> </w:t>
      </w:r>
      <w:r w:rsidR="00A96A9A">
        <w:rPr>
          <w:sz w:val="24"/>
        </w:rPr>
        <w:t>10</w:t>
      </w:r>
      <w:r w:rsidR="00A96A9A">
        <w:rPr>
          <w:spacing w:val="-2"/>
          <w:sz w:val="24"/>
        </w:rPr>
        <w:t xml:space="preserve"> </w:t>
      </w:r>
      <w:r w:rsidR="00A96A9A">
        <w:rPr>
          <w:sz w:val="24"/>
        </w:rPr>
        <w:t>mokamų papildomų poilsio dienų per metus) arba atitinkamai sutrumpinant darbo laiką;</w:t>
      </w:r>
    </w:p>
    <w:p w14:paraId="3630AC5F" w14:textId="1EA148B5" w:rsidR="00A97094" w:rsidRPr="00B925C7" w:rsidRDefault="00C17561" w:rsidP="00547DCF">
      <w:pPr>
        <w:ind w:right="3" w:firstLine="567"/>
        <w:jc w:val="both"/>
        <w:rPr>
          <w:spacing w:val="-2"/>
          <w:sz w:val="24"/>
        </w:rPr>
      </w:pPr>
      <w:r>
        <w:rPr>
          <w:spacing w:val="-2"/>
          <w:sz w:val="24"/>
        </w:rPr>
        <w:t>29</w:t>
      </w:r>
      <w:r w:rsidR="00B925C7">
        <w:rPr>
          <w:spacing w:val="-2"/>
          <w:sz w:val="24"/>
        </w:rPr>
        <w:t xml:space="preserve">.4. </w:t>
      </w:r>
      <w:r w:rsidR="00A97094" w:rsidRPr="00A97094">
        <w:rPr>
          <w:sz w:val="24"/>
        </w:rPr>
        <w:t>vienkartine</w:t>
      </w:r>
      <w:r w:rsidR="00A97094" w:rsidRPr="00A97094">
        <w:rPr>
          <w:spacing w:val="21"/>
          <w:sz w:val="24"/>
        </w:rPr>
        <w:t xml:space="preserve"> </w:t>
      </w:r>
      <w:r w:rsidR="00A97094" w:rsidRPr="00A97094">
        <w:rPr>
          <w:sz w:val="24"/>
        </w:rPr>
        <w:t>pinigine</w:t>
      </w:r>
      <w:r w:rsidR="00A97094" w:rsidRPr="00A97094">
        <w:rPr>
          <w:spacing w:val="13"/>
          <w:sz w:val="24"/>
        </w:rPr>
        <w:t xml:space="preserve"> </w:t>
      </w:r>
      <w:r w:rsidR="00A97094" w:rsidRPr="00A97094">
        <w:rPr>
          <w:sz w:val="24"/>
        </w:rPr>
        <w:t>išmoka, kai:</w:t>
      </w:r>
      <w:r w:rsidR="00A97094">
        <w:rPr>
          <w:rStyle w:val="Puslapioinaosnuoroda"/>
          <w:sz w:val="24"/>
        </w:rPr>
        <w:footnoteReference w:id="1"/>
      </w:r>
    </w:p>
    <w:p w14:paraId="04519A4C" w14:textId="6917A33B" w:rsidR="00A97094" w:rsidRDefault="00C17561" w:rsidP="00547DCF">
      <w:pPr>
        <w:pStyle w:val="Sraopastraipa"/>
        <w:ind w:left="0" w:right="3" w:firstLine="567"/>
        <w:rPr>
          <w:sz w:val="24"/>
        </w:rPr>
      </w:pPr>
      <w:r>
        <w:rPr>
          <w:sz w:val="24"/>
        </w:rPr>
        <w:t>29</w:t>
      </w:r>
      <w:r w:rsidR="00A97094">
        <w:rPr>
          <w:sz w:val="24"/>
        </w:rPr>
        <w:t xml:space="preserve">.4.1 </w:t>
      </w:r>
      <w:r w:rsidR="00A97094" w:rsidRPr="00170A58">
        <w:rPr>
          <w:sz w:val="24"/>
        </w:rPr>
        <w:t xml:space="preserve">darbuotojo veikla įvertinta kaip viršijanti lūkesčius. Šiuo atveju vienkartinė piniginė išmoka gali būti mokama, jei ji nurodyta tiesioginio vadovo motyvuotame pasiūlyme darbuotojo </w:t>
      </w:r>
      <w:r w:rsidR="00A97094" w:rsidRPr="00170A58">
        <w:rPr>
          <w:sz w:val="24"/>
        </w:rPr>
        <w:lastRenderedPageBreak/>
        <w:t>veiklos vertinimo metu</w:t>
      </w:r>
      <w:r w:rsidR="00A97094">
        <w:rPr>
          <w:sz w:val="24"/>
        </w:rPr>
        <w:t>;</w:t>
      </w:r>
    </w:p>
    <w:p w14:paraId="49990AA9" w14:textId="652BE7D7" w:rsidR="00A97094" w:rsidRDefault="00C17561" w:rsidP="00996D61">
      <w:pPr>
        <w:pStyle w:val="Sraopastraipa"/>
        <w:ind w:left="0" w:right="122" w:firstLine="567"/>
        <w:rPr>
          <w:sz w:val="24"/>
        </w:rPr>
      </w:pPr>
      <w:r>
        <w:rPr>
          <w:sz w:val="24"/>
        </w:rPr>
        <w:t>29</w:t>
      </w:r>
      <w:r w:rsidR="00A97094">
        <w:rPr>
          <w:sz w:val="24"/>
        </w:rPr>
        <w:t xml:space="preserve">.4.2. </w:t>
      </w:r>
      <w:r w:rsidR="00A97094" w:rsidRPr="00170A58">
        <w:rPr>
          <w:sz w:val="24"/>
        </w:rPr>
        <w:t>nepriekaištingai (pavyzdingai) savo pareigas einantiems darbuotojams. Šiuo atveju vienkartinė piniginė išmoka mokama esant darbuotojo tiesiog</w:t>
      </w:r>
      <w:r w:rsidR="00A97094">
        <w:rPr>
          <w:sz w:val="24"/>
        </w:rPr>
        <w:t>inio vadovo motyvuotam siūlymui;</w:t>
      </w:r>
    </w:p>
    <w:p w14:paraId="0F3ABFF4" w14:textId="626FFB5A" w:rsidR="00A97094" w:rsidRDefault="00C17561" w:rsidP="00996D61">
      <w:pPr>
        <w:pStyle w:val="Sraopastraipa"/>
        <w:ind w:left="0" w:right="122" w:firstLine="567"/>
        <w:rPr>
          <w:sz w:val="24"/>
        </w:rPr>
      </w:pPr>
      <w:r>
        <w:rPr>
          <w:sz w:val="24"/>
        </w:rPr>
        <w:t>29</w:t>
      </w:r>
      <w:r w:rsidR="00A97094">
        <w:rPr>
          <w:sz w:val="24"/>
        </w:rPr>
        <w:t xml:space="preserve">.4.3. vienkartinė piniginė išmoka gali būti neskiriama, kai darbuotojas per paskutinius 6 mėnesius padarė darbo pareigų pažeidimą. </w:t>
      </w:r>
    </w:p>
    <w:p w14:paraId="4C181E33" w14:textId="1B1CC25B" w:rsidR="00A66E0E" w:rsidRDefault="00EE1E76" w:rsidP="00547DCF">
      <w:pPr>
        <w:tabs>
          <w:tab w:val="left" w:pos="567"/>
          <w:tab w:val="left" w:pos="993"/>
          <w:tab w:val="left" w:pos="1134"/>
          <w:tab w:val="left" w:pos="1898"/>
        </w:tabs>
        <w:ind w:right="3" w:firstLine="567"/>
        <w:jc w:val="both"/>
        <w:rPr>
          <w:sz w:val="24"/>
        </w:rPr>
      </w:pPr>
      <w:r>
        <w:rPr>
          <w:sz w:val="24"/>
        </w:rPr>
        <w:t>3</w:t>
      </w:r>
      <w:r w:rsidR="00C17561">
        <w:rPr>
          <w:sz w:val="24"/>
        </w:rPr>
        <w:t>0</w:t>
      </w:r>
      <w:r w:rsidR="00491B30">
        <w:rPr>
          <w:sz w:val="24"/>
        </w:rPr>
        <w:t xml:space="preserve">. </w:t>
      </w:r>
      <w:r w:rsidR="005B3026" w:rsidRPr="00EE1E76">
        <w:rPr>
          <w:sz w:val="24"/>
        </w:rPr>
        <w:t xml:space="preserve">Prie šio skyriaus </w:t>
      </w:r>
      <w:r w:rsidR="006374C3">
        <w:rPr>
          <w:sz w:val="24"/>
        </w:rPr>
        <w:t>3</w:t>
      </w:r>
      <w:r w:rsidR="00996D61">
        <w:rPr>
          <w:sz w:val="24"/>
        </w:rPr>
        <w:t>2</w:t>
      </w:r>
      <w:r w:rsidR="00A96A9A" w:rsidRPr="00EE1E76">
        <w:rPr>
          <w:sz w:val="24"/>
        </w:rPr>
        <w:t xml:space="preserve"> punkto 2</w:t>
      </w:r>
      <w:r w:rsidR="006374C3">
        <w:rPr>
          <w:sz w:val="24"/>
        </w:rPr>
        <w:t>-</w:t>
      </w:r>
      <w:r w:rsidRPr="00EE1E76">
        <w:rPr>
          <w:sz w:val="24"/>
        </w:rPr>
        <w:t>4</w:t>
      </w:r>
      <w:r w:rsidR="00A96A9A" w:rsidRPr="00EE1E76">
        <w:rPr>
          <w:sz w:val="24"/>
        </w:rPr>
        <w:t xml:space="preserve"> papunkčiuose numatytų skatinimo priemonių papildomai gali būti skiriama padėka.</w:t>
      </w:r>
    </w:p>
    <w:p w14:paraId="14A2B2C1" w14:textId="7FE0FECF" w:rsidR="00B80584" w:rsidRPr="00A66E0E" w:rsidRDefault="00A66E0E" w:rsidP="00547DCF">
      <w:pPr>
        <w:tabs>
          <w:tab w:val="left" w:pos="567"/>
          <w:tab w:val="left" w:pos="993"/>
          <w:tab w:val="left" w:pos="1134"/>
          <w:tab w:val="left" w:pos="1898"/>
        </w:tabs>
        <w:ind w:right="3" w:firstLine="567"/>
        <w:jc w:val="both"/>
        <w:rPr>
          <w:sz w:val="24"/>
        </w:rPr>
      </w:pPr>
      <w:r>
        <w:rPr>
          <w:sz w:val="24"/>
        </w:rPr>
        <w:t>3</w:t>
      </w:r>
      <w:r w:rsidR="00C17561">
        <w:rPr>
          <w:sz w:val="24"/>
        </w:rPr>
        <w:t>1</w:t>
      </w:r>
      <w:r>
        <w:rPr>
          <w:sz w:val="24"/>
        </w:rPr>
        <w:t xml:space="preserve">. </w:t>
      </w:r>
      <w:r w:rsidR="00A96A9A" w:rsidRPr="00A66E0E">
        <w:rPr>
          <w:sz w:val="24"/>
        </w:rPr>
        <w:t>Darbuotojai,</w:t>
      </w:r>
      <w:r w:rsidR="00A96A9A" w:rsidRPr="00A66E0E">
        <w:rPr>
          <w:spacing w:val="-15"/>
          <w:sz w:val="24"/>
        </w:rPr>
        <w:t xml:space="preserve"> </w:t>
      </w:r>
      <w:r w:rsidR="00A96A9A" w:rsidRPr="00A66E0E">
        <w:rPr>
          <w:sz w:val="24"/>
        </w:rPr>
        <w:t>jeigu</w:t>
      </w:r>
      <w:r w:rsidR="00A96A9A" w:rsidRPr="00A66E0E">
        <w:rPr>
          <w:spacing w:val="-15"/>
          <w:sz w:val="24"/>
        </w:rPr>
        <w:t xml:space="preserve"> </w:t>
      </w:r>
      <w:r w:rsidR="00A96A9A" w:rsidRPr="00A66E0E">
        <w:rPr>
          <w:sz w:val="24"/>
        </w:rPr>
        <w:t>buvo</w:t>
      </w:r>
      <w:r w:rsidR="00A96A9A" w:rsidRPr="00A66E0E">
        <w:rPr>
          <w:spacing w:val="-15"/>
          <w:sz w:val="24"/>
        </w:rPr>
        <w:t xml:space="preserve"> </w:t>
      </w:r>
      <w:r w:rsidR="00A96A9A" w:rsidRPr="00A66E0E">
        <w:rPr>
          <w:sz w:val="24"/>
        </w:rPr>
        <w:t>nustatyta,</w:t>
      </w:r>
      <w:r w:rsidR="00A96A9A" w:rsidRPr="00A66E0E">
        <w:rPr>
          <w:spacing w:val="-15"/>
          <w:sz w:val="24"/>
        </w:rPr>
        <w:t xml:space="preserve"> </w:t>
      </w:r>
      <w:r w:rsidR="00A96A9A" w:rsidRPr="00A66E0E">
        <w:rPr>
          <w:sz w:val="24"/>
        </w:rPr>
        <w:t>kad</w:t>
      </w:r>
      <w:r w:rsidR="00A96A9A" w:rsidRPr="00A66E0E">
        <w:rPr>
          <w:spacing w:val="-15"/>
          <w:sz w:val="24"/>
        </w:rPr>
        <w:t xml:space="preserve"> </w:t>
      </w:r>
      <w:r w:rsidR="00A96A9A" w:rsidRPr="00A66E0E">
        <w:rPr>
          <w:sz w:val="24"/>
        </w:rPr>
        <w:t>per</w:t>
      </w:r>
      <w:r w:rsidR="00A96A9A" w:rsidRPr="00A66E0E">
        <w:rPr>
          <w:spacing w:val="-15"/>
          <w:sz w:val="24"/>
        </w:rPr>
        <w:t xml:space="preserve"> </w:t>
      </w:r>
      <w:r w:rsidR="00A96A9A" w:rsidRPr="00A66E0E">
        <w:rPr>
          <w:sz w:val="24"/>
        </w:rPr>
        <w:t>paskutinius</w:t>
      </w:r>
      <w:r w:rsidR="00A96A9A" w:rsidRPr="00A66E0E">
        <w:rPr>
          <w:spacing w:val="-14"/>
          <w:sz w:val="24"/>
        </w:rPr>
        <w:t xml:space="preserve"> </w:t>
      </w:r>
      <w:r w:rsidR="00A96A9A" w:rsidRPr="00A66E0E">
        <w:rPr>
          <w:sz w:val="24"/>
        </w:rPr>
        <w:t>6</w:t>
      </w:r>
      <w:r w:rsidR="00A96A9A" w:rsidRPr="00A66E0E">
        <w:rPr>
          <w:spacing w:val="-15"/>
          <w:sz w:val="24"/>
        </w:rPr>
        <w:t xml:space="preserve"> </w:t>
      </w:r>
      <w:r w:rsidR="00A96A9A" w:rsidRPr="00A66E0E">
        <w:rPr>
          <w:sz w:val="24"/>
        </w:rPr>
        <w:t>mėnesius</w:t>
      </w:r>
      <w:r w:rsidR="00A96A9A" w:rsidRPr="00A66E0E">
        <w:rPr>
          <w:spacing w:val="-14"/>
          <w:sz w:val="24"/>
        </w:rPr>
        <w:t xml:space="preserve"> </w:t>
      </w:r>
      <w:r w:rsidR="00A96A9A" w:rsidRPr="00A66E0E">
        <w:rPr>
          <w:sz w:val="24"/>
        </w:rPr>
        <w:t>padarė</w:t>
      </w:r>
      <w:r w:rsidR="00A96A9A" w:rsidRPr="00A66E0E">
        <w:rPr>
          <w:spacing w:val="-15"/>
          <w:sz w:val="24"/>
        </w:rPr>
        <w:t xml:space="preserve"> </w:t>
      </w:r>
      <w:r w:rsidR="00A96A9A" w:rsidRPr="00A66E0E">
        <w:rPr>
          <w:sz w:val="24"/>
        </w:rPr>
        <w:t>darbo</w:t>
      </w:r>
      <w:r w:rsidR="00A96A9A" w:rsidRPr="00A66E0E">
        <w:rPr>
          <w:spacing w:val="-15"/>
          <w:sz w:val="24"/>
        </w:rPr>
        <w:t xml:space="preserve"> </w:t>
      </w:r>
      <w:r w:rsidR="00A96A9A" w:rsidRPr="00A66E0E">
        <w:rPr>
          <w:sz w:val="24"/>
        </w:rPr>
        <w:t>pareigų pažeidimą, neskatinami.</w:t>
      </w:r>
    </w:p>
    <w:p w14:paraId="40B05966" w14:textId="77777777" w:rsidR="00B80584" w:rsidRDefault="00B80584" w:rsidP="0085019A">
      <w:pPr>
        <w:pStyle w:val="Pagrindinistekstas"/>
        <w:tabs>
          <w:tab w:val="left" w:pos="993"/>
          <w:tab w:val="left" w:pos="1134"/>
        </w:tabs>
        <w:jc w:val="both"/>
      </w:pPr>
    </w:p>
    <w:p w14:paraId="48627C3D" w14:textId="006ACBE3" w:rsidR="002C593E" w:rsidRPr="00E0553D" w:rsidRDefault="002C593E" w:rsidP="00851234">
      <w:pPr>
        <w:jc w:val="center"/>
        <w:rPr>
          <w:b/>
          <w:sz w:val="24"/>
          <w:szCs w:val="24"/>
        </w:rPr>
      </w:pPr>
      <w:r w:rsidRPr="00E0553D">
        <w:rPr>
          <w:b/>
          <w:sz w:val="24"/>
          <w:szCs w:val="24"/>
        </w:rPr>
        <w:t xml:space="preserve">IX </w:t>
      </w:r>
      <w:r w:rsidR="00A96A9A" w:rsidRPr="00E0553D">
        <w:rPr>
          <w:b/>
          <w:sz w:val="24"/>
          <w:szCs w:val="24"/>
        </w:rPr>
        <w:t>SKYRIUS</w:t>
      </w:r>
    </w:p>
    <w:p w14:paraId="0545165E" w14:textId="77777777" w:rsidR="00B80584" w:rsidRPr="00E0553D" w:rsidRDefault="00A96A9A" w:rsidP="00851234">
      <w:pPr>
        <w:jc w:val="center"/>
        <w:rPr>
          <w:b/>
          <w:sz w:val="24"/>
          <w:szCs w:val="24"/>
        </w:rPr>
      </w:pPr>
      <w:r w:rsidRPr="00E0553D">
        <w:rPr>
          <w:b/>
          <w:sz w:val="24"/>
          <w:szCs w:val="24"/>
        </w:rPr>
        <w:t>MATERIALINĖS PAŠALPOS</w:t>
      </w:r>
    </w:p>
    <w:p w14:paraId="4677BE55" w14:textId="77777777" w:rsidR="00B80584" w:rsidRPr="00E0553D" w:rsidRDefault="00B80584">
      <w:pPr>
        <w:pStyle w:val="Pagrindinistekstas"/>
        <w:rPr>
          <w:b/>
        </w:rPr>
      </w:pPr>
    </w:p>
    <w:p w14:paraId="7ACDA6D4" w14:textId="100B0DF7" w:rsidR="00B80584" w:rsidRPr="00C17561" w:rsidRDefault="00A87B17" w:rsidP="00547DCF">
      <w:pPr>
        <w:pStyle w:val="Sraopastraipa"/>
        <w:numPr>
          <w:ilvl w:val="0"/>
          <w:numId w:val="26"/>
        </w:numPr>
        <w:tabs>
          <w:tab w:val="left" w:pos="567"/>
          <w:tab w:val="left" w:pos="993"/>
        </w:tabs>
        <w:ind w:left="0" w:right="3" w:firstLine="567"/>
        <w:rPr>
          <w:sz w:val="24"/>
        </w:rPr>
      </w:pPr>
      <w:r w:rsidRPr="00C17561">
        <w:rPr>
          <w:sz w:val="24"/>
        </w:rPr>
        <w:t>Š</w:t>
      </w:r>
      <w:r w:rsidR="00817142" w:rsidRPr="00C17561">
        <w:rPr>
          <w:sz w:val="24"/>
        </w:rPr>
        <w:t>PT</w:t>
      </w:r>
      <w:r w:rsidR="00A96A9A" w:rsidRPr="00C17561">
        <w:rPr>
          <w:spacing w:val="-12"/>
          <w:sz w:val="24"/>
        </w:rPr>
        <w:t xml:space="preserve"> </w:t>
      </w:r>
      <w:r w:rsidR="00A96A9A" w:rsidRPr="00C17561">
        <w:rPr>
          <w:sz w:val="24"/>
        </w:rPr>
        <w:t>darbuotojams,</w:t>
      </w:r>
      <w:r w:rsidR="00A96A9A" w:rsidRPr="00C17561">
        <w:rPr>
          <w:spacing w:val="-12"/>
          <w:sz w:val="24"/>
        </w:rPr>
        <w:t xml:space="preserve"> </w:t>
      </w:r>
      <w:r w:rsidR="00A96A9A" w:rsidRPr="00C17561">
        <w:rPr>
          <w:sz w:val="24"/>
        </w:rPr>
        <w:t>kurių</w:t>
      </w:r>
      <w:r w:rsidR="00A96A9A" w:rsidRPr="00C17561">
        <w:rPr>
          <w:spacing w:val="-12"/>
          <w:sz w:val="24"/>
        </w:rPr>
        <w:t xml:space="preserve"> </w:t>
      </w:r>
      <w:r w:rsidR="00A96A9A" w:rsidRPr="00C17561">
        <w:rPr>
          <w:sz w:val="24"/>
        </w:rPr>
        <w:t>materialinė</w:t>
      </w:r>
      <w:r w:rsidR="00A96A9A" w:rsidRPr="00C17561">
        <w:rPr>
          <w:spacing w:val="-12"/>
          <w:sz w:val="24"/>
        </w:rPr>
        <w:t xml:space="preserve"> </w:t>
      </w:r>
      <w:r w:rsidR="00A96A9A" w:rsidRPr="00C17561">
        <w:rPr>
          <w:sz w:val="24"/>
        </w:rPr>
        <w:t>būklė</w:t>
      </w:r>
      <w:r w:rsidR="00A96A9A" w:rsidRPr="00C17561">
        <w:rPr>
          <w:spacing w:val="-12"/>
          <w:sz w:val="24"/>
        </w:rPr>
        <w:t xml:space="preserve"> </w:t>
      </w:r>
      <w:r w:rsidR="00A96A9A" w:rsidRPr="00C17561">
        <w:rPr>
          <w:sz w:val="24"/>
        </w:rPr>
        <w:t>tapo</w:t>
      </w:r>
      <w:r w:rsidR="00A96A9A" w:rsidRPr="00C17561">
        <w:rPr>
          <w:spacing w:val="-12"/>
          <w:sz w:val="24"/>
        </w:rPr>
        <w:t xml:space="preserve"> </w:t>
      </w:r>
      <w:r w:rsidR="00A96A9A" w:rsidRPr="00C17561">
        <w:rPr>
          <w:sz w:val="24"/>
        </w:rPr>
        <w:t>sunki</w:t>
      </w:r>
      <w:r w:rsidR="00A96A9A" w:rsidRPr="00C17561">
        <w:rPr>
          <w:spacing w:val="-12"/>
          <w:sz w:val="24"/>
        </w:rPr>
        <w:t xml:space="preserve"> </w:t>
      </w:r>
      <w:r w:rsidR="00A96A9A" w:rsidRPr="00C17561">
        <w:rPr>
          <w:sz w:val="24"/>
        </w:rPr>
        <w:t>dėl</w:t>
      </w:r>
      <w:r w:rsidR="00A96A9A" w:rsidRPr="00C17561">
        <w:rPr>
          <w:spacing w:val="-12"/>
          <w:sz w:val="24"/>
        </w:rPr>
        <w:t xml:space="preserve"> </w:t>
      </w:r>
      <w:r w:rsidR="00A96A9A" w:rsidRPr="00C17561">
        <w:rPr>
          <w:sz w:val="24"/>
        </w:rPr>
        <w:t>jų</w:t>
      </w:r>
      <w:r w:rsidR="00A96A9A" w:rsidRPr="00C17561">
        <w:rPr>
          <w:spacing w:val="-12"/>
          <w:sz w:val="24"/>
        </w:rPr>
        <w:t xml:space="preserve"> </w:t>
      </w:r>
      <w:r w:rsidR="00A96A9A" w:rsidRPr="00C17561">
        <w:rPr>
          <w:sz w:val="24"/>
        </w:rPr>
        <w:t>pačių</w:t>
      </w:r>
      <w:r w:rsidR="00A96A9A" w:rsidRPr="00C17561">
        <w:rPr>
          <w:spacing w:val="-12"/>
          <w:sz w:val="24"/>
        </w:rPr>
        <w:t xml:space="preserve"> </w:t>
      </w:r>
      <w:r w:rsidR="00A96A9A" w:rsidRPr="00C17561">
        <w:rPr>
          <w:sz w:val="24"/>
        </w:rPr>
        <w:t>ligos,</w:t>
      </w:r>
      <w:r w:rsidR="00A96A9A" w:rsidRPr="00C17561">
        <w:rPr>
          <w:spacing w:val="-12"/>
          <w:sz w:val="24"/>
        </w:rPr>
        <w:t xml:space="preserve"> </w:t>
      </w:r>
      <w:r w:rsidR="00A96A9A" w:rsidRPr="00C17561">
        <w:rPr>
          <w:sz w:val="24"/>
        </w:rPr>
        <w:t xml:space="preserve">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paskirti </w:t>
      </w:r>
      <w:r w:rsidR="00537FFE">
        <w:rPr>
          <w:sz w:val="24"/>
        </w:rPr>
        <w:t>Š</w:t>
      </w:r>
      <w:r w:rsidR="00817142" w:rsidRPr="00C17561">
        <w:rPr>
          <w:sz w:val="24"/>
        </w:rPr>
        <w:t>PT</w:t>
      </w:r>
      <w:r w:rsidR="00A96A9A" w:rsidRPr="00C17561">
        <w:rPr>
          <w:sz w:val="24"/>
        </w:rPr>
        <w:t xml:space="preserve"> darbuotojai, ligos ar mirties, stichinės nelaimės ar turto netekimo atveju, jeigu yra pateikti šių darbuotojų rašytiniai prašymai ir atitinkamą aplinkybę patvirtinantys dokumentai, gali būti skiriama iki </w:t>
      </w:r>
      <w:r w:rsidR="00966310" w:rsidRPr="00C17561">
        <w:rPr>
          <w:sz w:val="24"/>
        </w:rPr>
        <w:t>2</w:t>
      </w:r>
      <w:r w:rsidR="00A96A9A" w:rsidRPr="00C17561">
        <w:rPr>
          <w:sz w:val="24"/>
        </w:rPr>
        <w:t xml:space="preserve"> MMA dydžio materialinė pašalpa iš </w:t>
      </w:r>
      <w:r w:rsidR="00D375CE" w:rsidRPr="00C17561">
        <w:rPr>
          <w:sz w:val="24"/>
        </w:rPr>
        <w:t>Š</w:t>
      </w:r>
      <w:r w:rsidR="00817142" w:rsidRPr="00C17561">
        <w:rPr>
          <w:sz w:val="24"/>
        </w:rPr>
        <w:t>PT</w:t>
      </w:r>
      <w:r w:rsidR="00A96A9A" w:rsidRPr="00C17561">
        <w:rPr>
          <w:sz w:val="24"/>
        </w:rPr>
        <w:t xml:space="preserve"> skirtų lėšų.</w:t>
      </w:r>
    </w:p>
    <w:p w14:paraId="3E861F0F" w14:textId="115EA45C" w:rsidR="00B80584" w:rsidRPr="00C17561" w:rsidRDefault="00A96A9A" w:rsidP="00547DCF">
      <w:pPr>
        <w:pStyle w:val="Sraopastraipa"/>
        <w:numPr>
          <w:ilvl w:val="0"/>
          <w:numId w:val="26"/>
        </w:numPr>
        <w:tabs>
          <w:tab w:val="left" w:pos="567"/>
          <w:tab w:val="left" w:pos="993"/>
          <w:tab w:val="left" w:pos="1842"/>
        </w:tabs>
        <w:ind w:left="0" w:right="3" w:firstLine="567"/>
        <w:rPr>
          <w:sz w:val="24"/>
        </w:rPr>
      </w:pPr>
      <w:r w:rsidRPr="00C17561">
        <w:rPr>
          <w:sz w:val="24"/>
        </w:rPr>
        <w:t xml:space="preserve">Mirus </w:t>
      </w:r>
      <w:r w:rsidR="00A87B17" w:rsidRPr="00C17561">
        <w:rPr>
          <w:sz w:val="24"/>
        </w:rPr>
        <w:t>Š</w:t>
      </w:r>
      <w:r w:rsidR="009C62F1" w:rsidRPr="00C17561">
        <w:rPr>
          <w:sz w:val="24"/>
        </w:rPr>
        <w:t>PT</w:t>
      </w:r>
      <w:r w:rsidRPr="00C17561">
        <w:rPr>
          <w:sz w:val="24"/>
        </w:rPr>
        <w:t xml:space="preserve"> darbuotojui, jo šeimos nariams (sutuoktiniui, vaikams (įvaikiams), motinai (įmotei), tėvui (įtėviui), senelei, seneliui, kitiems giminaičiams, kurie su mirusiuoju turėjo artimą ryšį ir (ar) gyveno kartu) iš </w:t>
      </w:r>
      <w:r w:rsidR="00D375CE" w:rsidRPr="00C17561">
        <w:rPr>
          <w:sz w:val="24"/>
        </w:rPr>
        <w:t>Š</w:t>
      </w:r>
      <w:r w:rsidR="009C62F1" w:rsidRPr="00C17561">
        <w:rPr>
          <w:sz w:val="24"/>
        </w:rPr>
        <w:t>PT</w:t>
      </w:r>
      <w:r w:rsidRPr="00C17561">
        <w:rPr>
          <w:sz w:val="24"/>
        </w:rPr>
        <w:t xml:space="preserve"> skirtų lėšų </w:t>
      </w:r>
      <w:r w:rsidR="00FE486B" w:rsidRPr="00C17561">
        <w:rPr>
          <w:sz w:val="24"/>
        </w:rPr>
        <w:t>gali būti išmokama iki 2</w:t>
      </w:r>
      <w:r w:rsidRPr="00C17561">
        <w:rPr>
          <w:sz w:val="24"/>
        </w:rPr>
        <w:t xml:space="preserve"> MMA dydžio materialinė</w:t>
      </w:r>
      <w:r w:rsidRPr="00C17561">
        <w:rPr>
          <w:spacing w:val="-15"/>
          <w:sz w:val="24"/>
        </w:rPr>
        <w:t xml:space="preserve"> </w:t>
      </w:r>
      <w:r w:rsidRPr="00C17561">
        <w:rPr>
          <w:sz w:val="24"/>
        </w:rPr>
        <w:t>pašalpa,</w:t>
      </w:r>
      <w:r w:rsidRPr="00C17561">
        <w:rPr>
          <w:spacing w:val="-15"/>
          <w:sz w:val="24"/>
        </w:rPr>
        <w:t xml:space="preserve"> </w:t>
      </w:r>
      <w:r w:rsidRPr="00C17561">
        <w:rPr>
          <w:sz w:val="24"/>
        </w:rPr>
        <w:t>jeigu</w:t>
      </w:r>
      <w:r w:rsidRPr="00C17561">
        <w:rPr>
          <w:spacing w:val="-15"/>
          <w:sz w:val="24"/>
        </w:rPr>
        <w:t xml:space="preserve"> </w:t>
      </w:r>
      <w:r w:rsidRPr="00C17561">
        <w:rPr>
          <w:sz w:val="24"/>
        </w:rPr>
        <w:t>yra</w:t>
      </w:r>
      <w:r w:rsidRPr="00C17561">
        <w:rPr>
          <w:spacing w:val="-15"/>
          <w:sz w:val="24"/>
        </w:rPr>
        <w:t xml:space="preserve"> </w:t>
      </w:r>
      <w:r w:rsidRPr="00C17561">
        <w:rPr>
          <w:sz w:val="24"/>
        </w:rPr>
        <w:t>jo</w:t>
      </w:r>
      <w:r w:rsidRPr="00C17561">
        <w:rPr>
          <w:spacing w:val="-15"/>
          <w:sz w:val="24"/>
        </w:rPr>
        <w:t xml:space="preserve"> </w:t>
      </w:r>
      <w:r w:rsidRPr="00C17561">
        <w:rPr>
          <w:sz w:val="24"/>
        </w:rPr>
        <w:t>šeimos</w:t>
      </w:r>
      <w:r w:rsidRPr="00C17561">
        <w:rPr>
          <w:spacing w:val="-15"/>
          <w:sz w:val="24"/>
        </w:rPr>
        <w:t xml:space="preserve"> </w:t>
      </w:r>
      <w:r w:rsidRPr="00C17561">
        <w:rPr>
          <w:sz w:val="24"/>
        </w:rPr>
        <w:t>narių</w:t>
      </w:r>
      <w:r w:rsidRPr="00C17561">
        <w:rPr>
          <w:spacing w:val="-15"/>
          <w:sz w:val="24"/>
        </w:rPr>
        <w:t xml:space="preserve"> </w:t>
      </w:r>
      <w:r w:rsidRPr="00C17561">
        <w:rPr>
          <w:sz w:val="24"/>
        </w:rPr>
        <w:t>rašytinis</w:t>
      </w:r>
      <w:r w:rsidRPr="00C17561">
        <w:rPr>
          <w:spacing w:val="-15"/>
          <w:sz w:val="24"/>
        </w:rPr>
        <w:t xml:space="preserve"> </w:t>
      </w:r>
      <w:r w:rsidRPr="00C17561">
        <w:rPr>
          <w:sz w:val="24"/>
        </w:rPr>
        <w:t>prašymas</w:t>
      </w:r>
      <w:r w:rsidRPr="00C17561">
        <w:rPr>
          <w:spacing w:val="-15"/>
          <w:sz w:val="24"/>
        </w:rPr>
        <w:t xml:space="preserve"> </w:t>
      </w:r>
      <w:r w:rsidRPr="00C17561">
        <w:rPr>
          <w:sz w:val="24"/>
        </w:rPr>
        <w:t>ir</w:t>
      </w:r>
      <w:r w:rsidRPr="00C17561">
        <w:rPr>
          <w:spacing w:val="-15"/>
          <w:sz w:val="24"/>
        </w:rPr>
        <w:t xml:space="preserve"> </w:t>
      </w:r>
      <w:r w:rsidRPr="00C17561">
        <w:rPr>
          <w:sz w:val="24"/>
        </w:rPr>
        <w:t>pateikti</w:t>
      </w:r>
      <w:r w:rsidRPr="00C17561">
        <w:rPr>
          <w:spacing w:val="-15"/>
          <w:sz w:val="24"/>
        </w:rPr>
        <w:t xml:space="preserve"> </w:t>
      </w:r>
      <w:r w:rsidRPr="00C17561">
        <w:rPr>
          <w:sz w:val="24"/>
        </w:rPr>
        <w:t>mirties</w:t>
      </w:r>
      <w:r w:rsidRPr="00C17561">
        <w:rPr>
          <w:spacing w:val="-15"/>
          <w:sz w:val="24"/>
        </w:rPr>
        <w:t xml:space="preserve"> </w:t>
      </w:r>
      <w:r w:rsidRPr="00C17561">
        <w:rPr>
          <w:sz w:val="24"/>
        </w:rPr>
        <w:t>faktą</w:t>
      </w:r>
      <w:r w:rsidRPr="00C17561">
        <w:rPr>
          <w:spacing w:val="-15"/>
          <w:sz w:val="24"/>
        </w:rPr>
        <w:t xml:space="preserve"> </w:t>
      </w:r>
      <w:r w:rsidRPr="00C17561">
        <w:rPr>
          <w:sz w:val="24"/>
        </w:rPr>
        <w:t xml:space="preserve">patvirtinantys </w:t>
      </w:r>
      <w:r w:rsidRPr="00C17561">
        <w:rPr>
          <w:spacing w:val="-2"/>
          <w:sz w:val="24"/>
        </w:rPr>
        <w:t>dokumentai.</w:t>
      </w:r>
    </w:p>
    <w:p w14:paraId="3A6248A8" w14:textId="11516DA7" w:rsidR="00B80584" w:rsidRPr="00EF697C" w:rsidRDefault="00A87B17" w:rsidP="00547DCF">
      <w:pPr>
        <w:pStyle w:val="Sraopastraipa"/>
        <w:numPr>
          <w:ilvl w:val="0"/>
          <w:numId w:val="26"/>
        </w:numPr>
        <w:tabs>
          <w:tab w:val="left" w:pos="567"/>
          <w:tab w:val="left" w:pos="993"/>
          <w:tab w:val="left" w:pos="1854"/>
        </w:tabs>
        <w:ind w:left="0" w:right="3" w:firstLine="567"/>
        <w:rPr>
          <w:sz w:val="24"/>
        </w:rPr>
      </w:pPr>
      <w:r>
        <w:rPr>
          <w:sz w:val="24"/>
        </w:rPr>
        <w:t>Š</w:t>
      </w:r>
      <w:r w:rsidR="009C62F1" w:rsidRPr="00EF697C">
        <w:rPr>
          <w:sz w:val="24"/>
        </w:rPr>
        <w:t>PT</w:t>
      </w:r>
      <w:r w:rsidR="00A96A9A" w:rsidRPr="00EF697C">
        <w:rPr>
          <w:sz w:val="24"/>
        </w:rPr>
        <w:t xml:space="preserve"> darbuotojui materialinę pašalpą skiria </w:t>
      </w:r>
      <w:r w:rsidR="00CA3790">
        <w:rPr>
          <w:sz w:val="24"/>
        </w:rPr>
        <w:t>Š</w:t>
      </w:r>
      <w:r w:rsidR="009C62F1" w:rsidRPr="00EF697C">
        <w:rPr>
          <w:sz w:val="24"/>
        </w:rPr>
        <w:t>PT</w:t>
      </w:r>
      <w:r w:rsidR="00A96A9A" w:rsidRPr="00EF697C">
        <w:rPr>
          <w:sz w:val="24"/>
        </w:rPr>
        <w:t xml:space="preserve"> direktorius įsakymu, iš </w:t>
      </w:r>
      <w:r w:rsidR="00CA3790">
        <w:rPr>
          <w:sz w:val="24"/>
        </w:rPr>
        <w:t>Š</w:t>
      </w:r>
      <w:r w:rsidR="009C62F1" w:rsidRPr="00EF697C">
        <w:rPr>
          <w:sz w:val="24"/>
        </w:rPr>
        <w:t>PT</w:t>
      </w:r>
      <w:r w:rsidR="00A96A9A" w:rsidRPr="00EF697C">
        <w:rPr>
          <w:sz w:val="24"/>
        </w:rPr>
        <w:t xml:space="preserve"> </w:t>
      </w:r>
      <w:r w:rsidR="00FE486B" w:rsidRPr="00EF697C">
        <w:rPr>
          <w:sz w:val="24"/>
        </w:rPr>
        <w:t xml:space="preserve">skiriamų </w:t>
      </w:r>
      <w:r w:rsidR="00A96A9A" w:rsidRPr="00EF697C">
        <w:rPr>
          <w:sz w:val="24"/>
        </w:rPr>
        <w:t>darbdavio socialinei paramai skirtų asignavimų.</w:t>
      </w:r>
    </w:p>
    <w:p w14:paraId="678A3670" w14:textId="77777777" w:rsidR="00B80584" w:rsidRDefault="00B80584" w:rsidP="00351BA9">
      <w:pPr>
        <w:pStyle w:val="Pagrindinistekstas"/>
        <w:tabs>
          <w:tab w:val="left" w:pos="567"/>
          <w:tab w:val="left" w:pos="993"/>
        </w:tabs>
        <w:ind w:firstLine="567"/>
        <w:jc w:val="both"/>
      </w:pPr>
    </w:p>
    <w:p w14:paraId="085E8E7D" w14:textId="2E5CAFB1" w:rsidR="00B80584" w:rsidRPr="00606B95" w:rsidRDefault="00606B95" w:rsidP="00606B95">
      <w:pPr>
        <w:pStyle w:val="Sraopastraipa"/>
        <w:tabs>
          <w:tab w:val="left" w:pos="630"/>
        </w:tabs>
        <w:ind w:left="630" w:firstLine="0"/>
        <w:jc w:val="center"/>
        <w:rPr>
          <w:b/>
          <w:sz w:val="24"/>
        </w:rPr>
      </w:pPr>
      <w:r>
        <w:rPr>
          <w:b/>
          <w:spacing w:val="-2"/>
          <w:sz w:val="24"/>
        </w:rPr>
        <w:t>X</w:t>
      </w:r>
      <w:r w:rsidR="00FA018E">
        <w:rPr>
          <w:b/>
          <w:spacing w:val="-2"/>
          <w:sz w:val="24"/>
        </w:rPr>
        <w:t xml:space="preserve"> </w:t>
      </w:r>
      <w:r w:rsidR="00A96A9A" w:rsidRPr="00606B95">
        <w:rPr>
          <w:b/>
          <w:spacing w:val="-2"/>
          <w:sz w:val="24"/>
        </w:rPr>
        <w:t>SKYRIUS</w:t>
      </w:r>
    </w:p>
    <w:p w14:paraId="47BE4D0C" w14:textId="77777777" w:rsidR="00B96D37" w:rsidRDefault="00B96D37" w:rsidP="00B96D37">
      <w:pPr>
        <w:spacing w:after="240"/>
        <w:ind w:firstLine="1247"/>
        <w:jc w:val="center"/>
        <w:rPr>
          <w:b/>
          <w:bCs/>
          <w:sz w:val="24"/>
          <w:szCs w:val="24"/>
        </w:rPr>
      </w:pPr>
      <w:r>
        <w:rPr>
          <w:b/>
          <w:bCs/>
          <w:sz w:val="24"/>
          <w:szCs w:val="24"/>
        </w:rPr>
        <w:t>DARBO UŽMOKESČIO MOKĖJIMAS</w:t>
      </w:r>
    </w:p>
    <w:p w14:paraId="6A9E9C0D" w14:textId="1D4217FC" w:rsidR="00B96D37" w:rsidRDefault="00396844" w:rsidP="00C17561">
      <w:pPr>
        <w:ind w:firstLine="567"/>
        <w:jc w:val="both"/>
        <w:rPr>
          <w:sz w:val="24"/>
          <w:szCs w:val="24"/>
          <w14:ligatures w14:val="standardContextual"/>
        </w:rPr>
      </w:pPr>
      <w:r>
        <w:rPr>
          <w:sz w:val="24"/>
          <w:szCs w:val="24"/>
          <w14:ligatures w14:val="standardContextual"/>
        </w:rPr>
        <w:t>3</w:t>
      </w:r>
      <w:r w:rsidR="00C17561">
        <w:rPr>
          <w:sz w:val="24"/>
          <w:szCs w:val="24"/>
          <w14:ligatures w14:val="standardContextual"/>
        </w:rPr>
        <w:t>5</w:t>
      </w:r>
      <w:r w:rsidR="00B96D37">
        <w:rPr>
          <w:sz w:val="24"/>
          <w:szCs w:val="24"/>
          <w14:ligatures w14:val="standardContextual"/>
        </w:rPr>
        <w:t xml:space="preserve">. </w:t>
      </w:r>
      <w:r w:rsidR="00CA3790">
        <w:rPr>
          <w:sz w:val="24"/>
          <w:szCs w:val="24"/>
          <w14:ligatures w14:val="standardContextual"/>
        </w:rPr>
        <w:t>Š</w:t>
      </w:r>
      <w:r w:rsidR="00B96D37">
        <w:rPr>
          <w:sz w:val="24"/>
          <w:szCs w:val="24"/>
          <w14:ligatures w14:val="standardContextual"/>
        </w:rPr>
        <w:t xml:space="preserve">PT darbo užmokestis darbuotojams mokamas 2 kartus per mėnesį – iki 5-os ir 12-ą mėnesio darbo dienomis, o esant rašytiniam darbuotojo prašymui – vieną kartą per mėnesį – iki 5-os mėnesio darbo dienos, </w:t>
      </w:r>
      <w:bookmarkStart w:id="0" w:name="_Hlk186480967"/>
      <w:r w:rsidR="00B96D37">
        <w:rPr>
          <w:sz w:val="24"/>
          <w:szCs w:val="24"/>
          <w14:ligatures w14:val="standardContextual"/>
        </w:rPr>
        <w:t>pervedant į darbuotojo asmeninę sąskaitą jo pasirinktame banke.</w:t>
      </w:r>
    </w:p>
    <w:bookmarkEnd w:id="0"/>
    <w:p w14:paraId="61D57EA1" w14:textId="2DB54466" w:rsidR="00B96D37" w:rsidRDefault="00396844" w:rsidP="00C17561">
      <w:pPr>
        <w:ind w:firstLine="567"/>
        <w:jc w:val="both"/>
        <w:rPr>
          <w:sz w:val="24"/>
          <w:szCs w:val="24"/>
          <w14:ligatures w14:val="standardContextual"/>
        </w:rPr>
      </w:pPr>
      <w:r>
        <w:rPr>
          <w:sz w:val="24"/>
          <w:szCs w:val="24"/>
          <w14:ligatures w14:val="standardContextual"/>
        </w:rPr>
        <w:t>3</w:t>
      </w:r>
      <w:r w:rsidR="00C17561">
        <w:rPr>
          <w:sz w:val="24"/>
          <w:szCs w:val="24"/>
          <w14:ligatures w14:val="standardContextual"/>
        </w:rPr>
        <w:t>6</w:t>
      </w:r>
      <w:r w:rsidR="00B96D37">
        <w:rPr>
          <w:sz w:val="24"/>
          <w:szCs w:val="24"/>
          <w14:ligatures w14:val="standardContextual"/>
        </w:rPr>
        <w:t>. Jeigu darbuotojui darbo užmokestis mokamas 2 kartus per mėnesį, avansas iki 50 procentų darbuotojui apskaičiuoto darbo užmokesčio (bruto), išmokamas ne vėliau kaip einamojo mėnesio 12-ą darbo dieną, likusi darbo užmokesčio dalis išmokama ne vėliau kaip iki kito mėnesio 5-os darbo dienos. Jeigu darbuotojui jo prašymu darbo užmokestis mokamas vieną kartą per mėnesį, visas darbuotojo darbo užmokestis (</w:t>
      </w:r>
      <w:proofErr w:type="spellStart"/>
      <w:r w:rsidR="00B96D37">
        <w:rPr>
          <w:sz w:val="24"/>
          <w:szCs w:val="24"/>
          <w14:ligatures w14:val="standardContextual"/>
        </w:rPr>
        <w:t>neto</w:t>
      </w:r>
      <w:proofErr w:type="spellEnd"/>
      <w:r w:rsidR="00B96D37">
        <w:rPr>
          <w:sz w:val="24"/>
          <w:szCs w:val="24"/>
          <w14:ligatures w14:val="standardContextual"/>
        </w:rPr>
        <w:t xml:space="preserve">) išmokamas ne vėliau kaip iki kito mėnesio 5-os darbo dienos. </w:t>
      </w:r>
    </w:p>
    <w:p w14:paraId="5667D382" w14:textId="1AF71287" w:rsidR="00B96D37" w:rsidRDefault="00C17561" w:rsidP="00C17561">
      <w:pPr>
        <w:ind w:firstLine="567"/>
        <w:jc w:val="both"/>
        <w:rPr>
          <w:sz w:val="24"/>
          <w:szCs w:val="24"/>
          <w14:ligatures w14:val="standardContextual"/>
        </w:rPr>
      </w:pPr>
      <w:r>
        <w:rPr>
          <w:sz w:val="24"/>
          <w:szCs w:val="24"/>
          <w14:ligatures w14:val="standardContextual"/>
        </w:rPr>
        <w:t>37</w:t>
      </w:r>
      <w:r w:rsidR="00B96D37">
        <w:rPr>
          <w:sz w:val="24"/>
          <w:szCs w:val="24"/>
          <w14:ligatures w14:val="standardContextual"/>
        </w:rPr>
        <w:t xml:space="preserve">. </w:t>
      </w:r>
      <w:r w:rsidR="00592B18" w:rsidRPr="00592B18">
        <w:rPr>
          <w:sz w:val="24"/>
          <w:szCs w:val="24"/>
          <w14:ligatures w14:val="standardContextual"/>
        </w:rPr>
        <w:t xml:space="preserve">Darbo užmokesčio mokėjimo tvarka, nustatyta </w:t>
      </w:r>
      <w:r w:rsidR="00592B18">
        <w:rPr>
          <w:sz w:val="24"/>
          <w:szCs w:val="24"/>
          <w14:ligatures w14:val="standardContextual"/>
        </w:rPr>
        <w:t>38</w:t>
      </w:r>
      <w:r w:rsidR="00592B18" w:rsidRPr="00592B18">
        <w:rPr>
          <w:sz w:val="24"/>
          <w:szCs w:val="24"/>
          <w14:ligatures w14:val="standardContextual"/>
        </w:rPr>
        <w:t xml:space="preserve"> ir </w:t>
      </w:r>
      <w:r w:rsidR="00592B18">
        <w:rPr>
          <w:sz w:val="24"/>
          <w:szCs w:val="24"/>
          <w14:ligatures w14:val="standardContextual"/>
        </w:rPr>
        <w:t>39</w:t>
      </w:r>
      <w:r w:rsidR="00592B18" w:rsidRPr="00592B18">
        <w:rPr>
          <w:sz w:val="24"/>
          <w:szCs w:val="24"/>
          <w14:ligatures w14:val="standardContextual"/>
        </w:rPr>
        <w:t xml:space="preserve"> punktuose, netaikoma mokant darbo užmokestį už paskutinį atitinkamų kalendorinių metų mėnesį (gruodžio mėnesį). Tokiu atveju darbuotojui darbo užmokestis (dalis darbo užmokesčio) išmokamas ne vėliau kaip paskutin</w:t>
      </w:r>
      <w:r w:rsidR="00364651">
        <w:rPr>
          <w:sz w:val="24"/>
          <w:szCs w:val="24"/>
          <w14:ligatures w14:val="standardContextual"/>
        </w:rPr>
        <w:t>ę</w:t>
      </w:r>
      <w:r w:rsidR="00592B18" w:rsidRPr="00592B18">
        <w:rPr>
          <w:sz w:val="24"/>
          <w:szCs w:val="24"/>
          <w14:ligatures w14:val="standardContextual"/>
        </w:rPr>
        <w:t xml:space="preserve"> einamųjų metų dieną.</w:t>
      </w:r>
    </w:p>
    <w:p w14:paraId="682A0714" w14:textId="3488885D" w:rsidR="00B96D37" w:rsidRDefault="00C17561" w:rsidP="00C17561">
      <w:pPr>
        <w:ind w:firstLine="567"/>
        <w:jc w:val="both"/>
        <w:rPr>
          <w:sz w:val="24"/>
          <w:szCs w:val="24"/>
          <w14:ligatures w14:val="standardContextual"/>
        </w:rPr>
      </w:pPr>
      <w:r>
        <w:rPr>
          <w:sz w:val="24"/>
          <w:szCs w:val="24"/>
          <w14:ligatures w14:val="standardContextual"/>
        </w:rPr>
        <w:t>38</w:t>
      </w:r>
      <w:r w:rsidR="00B96D37">
        <w:rPr>
          <w:sz w:val="24"/>
          <w:szCs w:val="24"/>
          <w14:ligatures w14:val="standardContextual"/>
        </w:rPr>
        <w:t>. Jeigu darbo užmokesčio mokėjimo diena sutampa su poilsio ir šventine diena, darbo užmokestis mokamas paskutinę darbo dieną, einančią prieš nustatytą darbo užmokesčio mokėjimo dieną.</w:t>
      </w:r>
    </w:p>
    <w:p w14:paraId="2F5E76D7" w14:textId="3AAC7AD9" w:rsidR="00B96D37" w:rsidRDefault="00C17561" w:rsidP="00396844">
      <w:pPr>
        <w:ind w:firstLine="567"/>
        <w:jc w:val="both"/>
        <w:rPr>
          <w:sz w:val="24"/>
          <w:szCs w:val="24"/>
          <w14:ligatures w14:val="standardContextual"/>
        </w:rPr>
      </w:pPr>
      <w:r>
        <w:rPr>
          <w:sz w:val="24"/>
          <w:szCs w:val="24"/>
          <w14:ligatures w14:val="standardContextual"/>
        </w:rPr>
        <w:t>39</w:t>
      </w:r>
      <w:r w:rsidR="00B96D37">
        <w:rPr>
          <w:sz w:val="24"/>
          <w:szCs w:val="24"/>
          <w14:ligatures w14:val="standardContextual"/>
        </w:rPr>
        <w:t>. Darbuotojams skirtos piniginės išmokos ar pašalpos išmokamos ne vėliau kaip kartu su to mėnesio, kai buvo priimtas sprendimas skirti piniginę išmoką ar pašalpą, darbo užmokesčiu už antrą mėnesio dalį.</w:t>
      </w:r>
    </w:p>
    <w:p w14:paraId="1A85B69A" w14:textId="77777777" w:rsidR="00B80584" w:rsidRDefault="00B80584" w:rsidP="00396844">
      <w:pPr>
        <w:pStyle w:val="Pagrindinistekstas"/>
        <w:ind w:firstLine="567"/>
      </w:pPr>
    </w:p>
    <w:p w14:paraId="1315DD6E" w14:textId="77777777" w:rsidR="00547DCF" w:rsidRDefault="00547DCF">
      <w:pPr>
        <w:rPr>
          <w:b/>
          <w:bCs/>
          <w:sz w:val="24"/>
          <w:szCs w:val="24"/>
        </w:rPr>
      </w:pPr>
      <w:r>
        <w:rPr>
          <w:b/>
          <w:bCs/>
          <w:sz w:val="24"/>
          <w:szCs w:val="24"/>
        </w:rPr>
        <w:br w:type="page"/>
      </w:r>
    </w:p>
    <w:p w14:paraId="0E89BB61" w14:textId="1CF23632" w:rsidR="007510AD" w:rsidRDefault="007510AD" w:rsidP="007510AD">
      <w:pPr>
        <w:jc w:val="center"/>
        <w:rPr>
          <w:b/>
          <w:bCs/>
          <w:sz w:val="24"/>
          <w:szCs w:val="24"/>
        </w:rPr>
      </w:pPr>
      <w:r>
        <w:rPr>
          <w:b/>
          <w:bCs/>
          <w:sz w:val="24"/>
          <w:szCs w:val="24"/>
        </w:rPr>
        <w:lastRenderedPageBreak/>
        <w:t xml:space="preserve">XI </w:t>
      </w:r>
      <w:r w:rsidR="00A96A9A" w:rsidRPr="007510AD">
        <w:rPr>
          <w:b/>
          <w:bCs/>
          <w:sz w:val="24"/>
          <w:szCs w:val="24"/>
        </w:rPr>
        <w:t xml:space="preserve">SKYRIUS </w:t>
      </w:r>
    </w:p>
    <w:p w14:paraId="16BAE054" w14:textId="1B57B364" w:rsidR="00B80584" w:rsidRPr="007510AD" w:rsidRDefault="00A96A9A" w:rsidP="007510AD">
      <w:pPr>
        <w:jc w:val="center"/>
        <w:rPr>
          <w:b/>
          <w:bCs/>
          <w:sz w:val="24"/>
          <w:szCs w:val="24"/>
        </w:rPr>
      </w:pPr>
      <w:r w:rsidRPr="007510AD">
        <w:rPr>
          <w:b/>
          <w:bCs/>
          <w:sz w:val="24"/>
          <w:szCs w:val="24"/>
        </w:rPr>
        <w:t>MOKĖJIMAS UŽ LIGOS LAIKOTARPIUS</w:t>
      </w:r>
    </w:p>
    <w:p w14:paraId="1A3CBAB4" w14:textId="77777777" w:rsidR="00B80584" w:rsidRDefault="00B80584">
      <w:pPr>
        <w:pStyle w:val="Pagrindinistekstas"/>
        <w:rPr>
          <w:b/>
        </w:rPr>
      </w:pPr>
    </w:p>
    <w:p w14:paraId="26D34A1C" w14:textId="561EB40A" w:rsidR="00B80584" w:rsidRPr="00C17561" w:rsidRDefault="00A96A9A" w:rsidP="00547DCF">
      <w:pPr>
        <w:pStyle w:val="Sraopastraipa"/>
        <w:numPr>
          <w:ilvl w:val="0"/>
          <w:numId w:val="27"/>
        </w:numPr>
        <w:tabs>
          <w:tab w:val="left" w:pos="567"/>
          <w:tab w:val="left" w:pos="993"/>
        </w:tabs>
        <w:ind w:left="0" w:right="3" w:firstLine="567"/>
        <w:rPr>
          <w:sz w:val="24"/>
        </w:rPr>
      </w:pPr>
      <w:r w:rsidRPr="00C17561">
        <w:rPr>
          <w:sz w:val="24"/>
        </w:rPr>
        <w:t xml:space="preserve">Už dvi pirmąsias ligos darbo dienas </w:t>
      </w:r>
      <w:r w:rsidR="00364651" w:rsidRPr="00C17561">
        <w:rPr>
          <w:sz w:val="24"/>
        </w:rPr>
        <w:t>Š</w:t>
      </w:r>
      <w:r w:rsidR="00817142" w:rsidRPr="00C17561">
        <w:rPr>
          <w:sz w:val="24"/>
        </w:rPr>
        <w:t>PT</w:t>
      </w:r>
      <w:r w:rsidRPr="00C17561">
        <w:rPr>
          <w:sz w:val="24"/>
        </w:rPr>
        <w:t xml:space="preserve"> darbuotojams mokama 80 procentų vidutinio darbo užmokesčio dydžio ligos pašalpa.</w:t>
      </w:r>
    </w:p>
    <w:p w14:paraId="12CEC8ED" w14:textId="77777777" w:rsidR="00B80584" w:rsidRDefault="00B80584" w:rsidP="00C17561">
      <w:pPr>
        <w:pStyle w:val="Pagrindinistekstas"/>
        <w:tabs>
          <w:tab w:val="left" w:pos="567"/>
          <w:tab w:val="left" w:pos="993"/>
        </w:tabs>
        <w:ind w:firstLine="567"/>
      </w:pPr>
    </w:p>
    <w:p w14:paraId="7E9CF740" w14:textId="6E0A7A47" w:rsidR="00A22D67" w:rsidRDefault="00A22D67" w:rsidP="00C17561">
      <w:pPr>
        <w:tabs>
          <w:tab w:val="left" w:pos="567"/>
          <w:tab w:val="left" w:pos="993"/>
        </w:tabs>
        <w:ind w:firstLine="567"/>
        <w:jc w:val="center"/>
        <w:rPr>
          <w:b/>
          <w:bCs/>
          <w:sz w:val="24"/>
          <w:szCs w:val="24"/>
        </w:rPr>
      </w:pPr>
      <w:r>
        <w:rPr>
          <w:b/>
          <w:bCs/>
          <w:sz w:val="24"/>
          <w:szCs w:val="24"/>
        </w:rPr>
        <w:t>XI</w:t>
      </w:r>
      <w:r w:rsidR="00FA018E">
        <w:rPr>
          <w:b/>
          <w:bCs/>
          <w:sz w:val="24"/>
          <w:szCs w:val="24"/>
        </w:rPr>
        <w:t>I</w:t>
      </w:r>
      <w:r>
        <w:rPr>
          <w:b/>
          <w:bCs/>
          <w:sz w:val="24"/>
          <w:szCs w:val="24"/>
        </w:rPr>
        <w:t xml:space="preserve"> </w:t>
      </w:r>
      <w:r w:rsidR="00A96A9A" w:rsidRPr="00A22D67">
        <w:rPr>
          <w:b/>
          <w:bCs/>
          <w:sz w:val="24"/>
          <w:szCs w:val="24"/>
        </w:rPr>
        <w:t>SKYRIUS</w:t>
      </w:r>
    </w:p>
    <w:p w14:paraId="3A8B2610" w14:textId="0CC47E1A" w:rsidR="00B80584" w:rsidRDefault="00A96A9A" w:rsidP="00C17561">
      <w:pPr>
        <w:tabs>
          <w:tab w:val="left" w:pos="567"/>
          <w:tab w:val="left" w:pos="993"/>
        </w:tabs>
        <w:ind w:firstLine="567"/>
        <w:jc w:val="center"/>
        <w:rPr>
          <w:b/>
          <w:bCs/>
          <w:sz w:val="24"/>
          <w:szCs w:val="24"/>
        </w:rPr>
      </w:pPr>
      <w:r w:rsidRPr="00A22D67">
        <w:rPr>
          <w:b/>
          <w:bCs/>
          <w:sz w:val="24"/>
          <w:szCs w:val="24"/>
        </w:rPr>
        <w:t>BAIGIAMOSIOS NUOSTATOS</w:t>
      </w:r>
    </w:p>
    <w:p w14:paraId="6926613E" w14:textId="77777777" w:rsidR="0078734E" w:rsidRPr="00A22D67" w:rsidRDefault="0078734E" w:rsidP="00C17561">
      <w:pPr>
        <w:tabs>
          <w:tab w:val="left" w:pos="567"/>
          <w:tab w:val="left" w:pos="993"/>
        </w:tabs>
        <w:ind w:firstLine="567"/>
        <w:jc w:val="center"/>
        <w:rPr>
          <w:b/>
          <w:bCs/>
          <w:sz w:val="24"/>
          <w:szCs w:val="24"/>
        </w:rPr>
      </w:pPr>
    </w:p>
    <w:p w14:paraId="2771E9A2" w14:textId="4E7791FF" w:rsidR="009D2863" w:rsidRPr="00C17561" w:rsidRDefault="00364651" w:rsidP="00C17561">
      <w:pPr>
        <w:pStyle w:val="Sraopastraipa"/>
        <w:numPr>
          <w:ilvl w:val="0"/>
          <w:numId w:val="27"/>
        </w:numPr>
        <w:tabs>
          <w:tab w:val="left" w:pos="567"/>
          <w:tab w:val="left" w:pos="993"/>
        </w:tabs>
        <w:ind w:left="0" w:right="-6" w:firstLine="567"/>
        <w:rPr>
          <w:sz w:val="24"/>
        </w:rPr>
      </w:pPr>
      <w:r w:rsidRPr="00C17561">
        <w:rPr>
          <w:sz w:val="24"/>
        </w:rPr>
        <w:t>Š</w:t>
      </w:r>
      <w:r w:rsidR="009D2863" w:rsidRPr="00C17561">
        <w:rPr>
          <w:sz w:val="24"/>
        </w:rPr>
        <w:t>PT</w:t>
      </w:r>
      <w:r w:rsidR="009D2863" w:rsidRPr="00C17561">
        <w:rPr>
          <w:spacing w:val="14"/>
          <w:sz w:val="24"/>
        </w:rPr>
        <w:t xml:space="preserve"> </w:t>
      </w:r>
      <w:r w:rsidR="009D2863" w:rsidRPr="00C17561">
        <w:rPr>
          <w:sz w:val="24"/>
        </w:rPr>
        <w:t>darbuotojams</w:t>
      </w:r>
      <w:r w:rsidR="009D2863" w:rsidRPr="00C17561">
        <w:rPr>
          <w:spacing w:val="15"/>
          <w:sz w:val="24"/>
        </w:rPr>
        <w:t xml:space="preserve"> </w:t>
      </w:r>
      <w:r w:rsidR="009D2863" w:rsidRPr="00C17561">
        <w:rPr>
          <w:sz w:val="24"/>
        </w:rPr>
        <w:t>priemokos,</w:t>
      </w:r>
      <w:r w:rsidR="009D2863" w:rsidRPr="00C17561">
        <w:rPr>
          <w:spacing w:val="18"/>
          <w:sz w:val="24"/>
        </w:rPr>
        <w:t xml:space="preserve"> </w:t>
      </w:r>
      <w:r w:rsidR="009D2863" w:rsidRPr="00C17561">
        <w:rPr>
          <w:sz w:val="24"/>
        </w:rPr>
        <w:t>materialinės</w:t>
      </w:r>
      <w:r w:rsidR="009D2863" w:rsidRPr="00C17561">
        <w:rPr>
          <w:spacing w:val="15"/>
          <w:sz w:val="24"/>
        </w:rPr>
        <w:t xml:space="preserve"> </w:t>
      </w:r>
      <w:r w:rsidR="009D2863" w:rsidRPr="00C17561">
        <w:rPr>
          <w:sz w:val="24"/>
        </w:rPr>
        <w:t>pašalpos</w:t>
      </w:r>
      <w:r w:rsidR="009D2863" w:rsidRPr="00C17561">
        <w:rPr>
          <w:spacing w:val="16"/>
          <w:sz w:val="24"/>
        </w:rPr>
        <w:t xml:space="preserve"> </w:t>
      </w:r>
      <w:r w:rsidR="009D2863" w:rsidRPr="00C17561">
        <w:rPr>
          <w:sz w:val="24"/>
        </w:rPr>
        <w:t>(iš</w:t>
      </w:r>
      <w:r w:rsidR="009D2863" w:rsidRPr="00C17561">
        <w:rPr>
          <w:spacing w:val="14"/>
          <w:sz w:val="24"/>
        </w:rPr>
        <w:t xml:space="preserve"> </w:t>
      </w:r>
      <w:r w:rsidR="009D2863" w:rsidRPr="00C17561">
        <w:rPr>
          <w:sz w:val="24"/>
        </w:rPr>
        <w:t>darbo</w:t>
      </w:r>
      <w:r w:rsidR="009D2863" w:rsidRPr="00C17561">
        <w:rPr>
          <w:spacing w:val="17"/>
          <w:sz w:val="24"/>
        </w:rPr>
        <w:t xml:space="preserve"> </w:t>
      </w:r>
      <w:r w:rsidR="009D2863" w:rsidRPr="00C17561">
        <w:rPr>
          <w:sz w:val="24"/>
        </w:rPr>
        <w:t>užmokesčio</w:t>
      </w:r>
      <w:r w:rsidR="009D2863" w:rsidRPr="00C17561">
        <w:rPr>
          <w:spacing w:val="16"/>
          <w:sz w:val="24"/>
        </w:rPr>
        <w:t xml:space="preserve"> </w:t>
      </w:r>
      <w:r w:rsidR="009D2863" w:rsidRPr="00C17561">
        <w:rPr>
          <w:sz w:val="24"/>
        </w:rPr>
        <w:t>skirtų</w:t>
      </w:r>
      <w:r w:rsidR="009D2863" w:rsidRPr="00C17561">
        <w:rPr>
          <w:spacing w:val="15"/>
          <w:sz w:val="24"/>
        </w:rPr>
        <w:t xml:space="preserve"> </w:t>
      </w:r>
      <w:r w:rsidR="009D2863" w:rsidRPr="00C17561">
        <w:rPr>
          <w:sz w:val="24"/>
        </w:rPr>
        <w:t>lėšų)</w:t>
      </w:r>
      <w:r w:rsidR="009D2863" w:rsidRPr="00C17561">
        <w:rPr>
          <w:spacing w:val="-57"/>
          <w:sz w:val="24"/>
        </w:rPr>
        <w:t xml:space="preserve">  </w:t>
      </w:r>
      <w:r w:rsidR="009D2863" w:rsidRPr="00C17561">
        <w:rPr>
          <w:sz w:val="24"/>
        </w:rPr>
        <w:t>skiriamos</w:t>
      </w:r>
      <w:r w:rsidR="009D2863" w:rsidRPr="00C17561">
        <w:rPr>
          <w:spacing w:val="-2"/>
          <w:sz w:val="24"/>
        </w:rPr>
        <w:t xml:space="preserve"> </w:t>
      </w:r>
      <w:r w:rsidR="009D2863" w:rsidRPr="00C17561">
        <w:rPr>
          <w:sz w:val="24"/>
        </w:rPr>
        <w:t>tik</w:t>
      </w:r>
      <w:r w:rsidR="009D2863" w:rsidRPr="00C17561">
        <w:rPr>
          <w:spacing w:val="-1"/>
          <w:sz w:val="24"/>
        </w:rPr>
        <w:t xml:space="preserve"> </w:t>
      </w:r>
      <w:r w:rsidR="009D2863" w:rsidRPr="00C17561">
        <w:rPr>
          <w:sz w:val="24"/>
        </w:rPr>
        <w:t>esant</w:t>
      </w:r>
      <w:r w:rsidR="009D2863" w:rsidRPr="00C17561">
        <w:rPr>
          <w:spacing w:val="-1"/>
          <w:sz w:val="24"/>
        </w:rPr>
        <w:t xml:space="preserve"> </w:t>
      </w:r>
      <w:r w:rsidR="009D2863" w:rsidRPr="00C17561">
        <w:rPr>
          <w:sz w:val="24"/>
        </w:rPr>
        <w:t>darbo</w:t>
      </w:r>
      <w:r w:rsidR="009D2863" w:rsidRPr="00C17561">
        <w:rPr>
          <w:spacing w:val="1"/>
          <w:sz w:val="24"/>
        </w:rPr>
        <w:t xml:space="preserve"> </w:t>
      </w:r>
      <w:r w:rsidR="009D2863" w:rsidRPr="00C17561">
        <w:rPr>
          <w:sz w:val="24"/>
        </w:rPr>
        <w:t>užmokesčiui</w:t>
      </w:r>
      <w:r w:rsidR="009D2863" w:rsidRPr="00C17561">
        <w:rPr>
          <w:spacing w:val="-1"/>
          <w:sz w:val="24"/>
        </w:rPr>
        <w:t xml:space="preserve"> </w:t>
      </w:r>
      <w:r w:rsidR="009D2863" w:rsidRPr="00C17561">
        <w:rPr>
          <w:sz w:val="24"/>
        </w:rPr>
        <w:t>skirtų</w:t>
      </w:r>
      <w:r w:rsidR="009D2863" w:rsidRPr="00C17561">
        <w:rPr>
          <w:spacing w:val="-1"/>
          <w:sz w:val="24"/>
        </w:rPr>
        <w:t xml:space="preserve"> </w:t>
      </w:r>
      <w:r w:rsidR="009D2863" w:rsidRPr="00C17561">
        <w:rPr>
          <w:sz w:val="24"/>
        </w:rPr>
        <w:t>lėšų</w:t>
      </w:r>
      <w:r w:rsidR="009D2863" w:rsidRPr="00C17561">
        <w:rPr>
          <w:spacing w:val="-2"/>
          <w:sz w:val="24"/>
        </w:rPr>
        <w:t xml:space="preserve"> </w:t>
      </w:r>
      <w:r w:rsidR="009D2863" w:rsidRPr="00C17561">
        <w:rPr>
          <w:sz w:val="24"/>
        </w:rPr>
        <w:t>ekonomijai</w:t>
      </w:r>
      <w:r w:rsidR="009D2863" w:rsidRPr="00C17561">
        <w:rPr>
          <w:spacing w:val="-1"/>
          <w:sz w:val="24"/>
        </w:rPr>
        <w:t xml:space="preserve"> </w:t>
      </w:r>
      <w:r w:rsidR="009D2863" w:rsidRPr="00C17561">
        <w:rPr>
          <w:sz w:val="24"/>
        </w:rPr>
        <w:t>einamaisiais finansiniais</w:t>
      </w:r>
      <w:r w:rsidR="009D2863" w:rsidRPr="00C17561">
        <w:rPr>
          <w:spacing w:val="-1"/>
          <w:sz w:val="24"/>
        </w:rPr>
        <w:t xml:space="preserve"> </w:t>
      </w:r>
      <w:r w:rsidR="009D2863" w:rsidRPr="00C17561">
        <w:rPr>
          <w:sz w:val="24"/>
        </w:rPr>
        <w:t>metais.</w:t>
      </w:r>
    </w:p>
    <w:p w14:paraId="0E09DEAE" w14:textId="76917353" w:rsidR="00B12B30" w:rsidRPr="009D2863" w:rsidRDefault="00B12B30" w:rsidP="00C17561">
      <w:pPr>
        <w:pStyle w:val="Sraopastraipa"/>
        <w:numPr>
          <w:ilvl w:val="0"/>
          <w:numId w:val="27"/>
        </w:numPr>
        <w:tabs>
          <w:tab w:val="left" w:pos="567"/>
          <w:tab w:val="left" w:pos="993"/>
        </w:tabs>
        <w:ind w:left="0" w:right="-6" w:firstLine="567"/>
        <w:rPr>
          <w:sz w:val="24"/>
        </w:rPr>
      </w:pPr>
      <w:r w:rsidRPr="00B12B30">
        <w:rPr>
          <w:sz w:val="24"/>
        </w:rPr>
        <w:t xml:space="preserve">Ši darbo apmokėjimo sistema keičiama ir papildoma pasikeitus teisės aktams. Ji netaikoma </w:t>
      </w:r>
      <w:r w:rsidR="00506AFD">
        <w:rPr>
          <w:sz w:val="24"/>
        </w:rPr>
        <w:t>Š</w:t>
      </w:r>
      <w:r>
        <w:rPr>
          <w:sz w:val="24"/>
        </w:rPr>
        <w:t>PT</w:t>
      </w:r>
      <w:r w:rsidRPr="00B12B30">
        <w:rPr>
          <w:sz w:val="24"/>
        </w:rPr>
        <w:t xml:space="preserve"> direktoriui.</w:t>
      </w:r>
    </w:p>
    <w:p w14:paraId="74F6BA8E" w14:textId="01A12AC6" w:rsidR="00B80584" w:rsidRPr="00C66D87" w:rsidRDefault="009C62F1" w:rsidP="00C17561">
      <w:pPr>
        <w:pStyle w:val="Sraopastraipa"/>
        <w:numPr>
          <w:ilvl w:val="0"/>
          <w:numId w:val="27"/>
        </w:numPr>
        <w:tabs>
          <w:tab w:val="left" w:pos="567"/>
          <w:tab w:val="left" w:pos="993"/>
        </w:tabs>
        <w:ind w:left="0" w:firstLine="567"/>
        <w:rPr>
          <w:sz w:val="24"/>
          <w:szCs w:val="24"/>
        </w:rPr>
      </w:pPr>
      <w:r w:rsidRPr="00C66D87">
        <w:rPr>
          <w:rFonts w:eastAsia="Calibri"/>
          <w:sz w:val="24"/>
          <w:szCs w:val="24"/>
        </w:rPr>
        <w:t xml:space="preserve">Darbo apmokėjimo sistemą nustato ir tvirtina </w:t>
      </w:r>
      <w:r w:rsidR="00506AFD">
        <w:rPr>
          <w:rFonts w:eastAsia="Calibri"/>
          <w:sz w:val="24"/>
          <w:szCs w:val="24"/>
        </w:rPr>
        <w:t>Š</w:t>
      </w:r>
      <w:r w:rsidRPr="00C66D87">
        <w:rPr>
          <w:rFonts w:eastAsia="Calibri"/>
          <w:sz w:val="24"/>
          <w:szCs w:val="24"/>
        </w:rPr>
        <w:t xml:space="preserve">PT direktorius. Prieš įstaigos vadovui nustatant ar keičiant darbo apmokėjimo sistemą turi būti informuojami įstaigos darbuotojai. </w:t>
      </w:r>
      <w:r w:rsidR="00A96A9A" w:rsidRPr="00C66D87">
        <w:rPr>
          <w:sz w:val="24"/>
          <w:szCs w:val="24"/>
        </w:rPr>
        <w:t>Su šia darbo apmokėjimo tvarka elektroninėmis priemonėmis supažindinami vis</w:t>
      </w:r>
      <w:r w:rsidR="00B25E13" w:rsidRPr="00C66D87">
        <w:rPr>
          <w:sz w:val="24"/>
          <w:szCs w:val="24"/>
        </w:rPr>
        <w:t xml:space="preserve">i </w:t>
      </w:r>
      <w:r w:rsidR="00506AFD">
        <w:rPr>
          <w:sz w:val="24"/>
          <w:szCs w:val="24"/>
        </w:rPr>
        <w:t>Š</w:t>
      </w:r>
      <w:r w:rsidR="00817142" w:rsidRPr="00C66D87">
        <w:rPr>
          <w:sz w:val="24"/>
          <w:szCs w:val="24"/>
        </w:rPr>
        <w:t>PT</w:t>
      </w:r>
      <w:r w:rsidR="00A96A9A" w:rsidRPr="00C66D87">
        <w:rPr>
          <w:sz w:val="24"/>
          <w:szCs w:val="24"/>
        </w:rPr>
        <w:t xml:space="preserve"> darbuotojai. Tvarka skelbiama </w:t>
      </w:r>
      <w:r w:rsidR="00506AFD">
        <w:rPr>
          <w:sz w:val="24"/>
          <w:szCs w:val="24"/>
        </w:rPr>
        <w:t>Š</w:t>
      </w:r>
      <w:r w:rsidR="00817142" w:rsidRPr="00C66D87">
        <w:rPr>
          <w:sz w:val="24"/>
          <w:szCs w:val="24"/>
        </w:rPr>
        <w:t>PT</w:t>
      </w:r>
      <w:r w:rsidR="00A96A9A" w:rsidRPr="00C66D87">
        <w:rPr>
          <w:sz w:val="24"/>
          <w:szCs w:val="24"/>
        </w:rPr>
        <w:t xml:space="preserve"> internetiniame puslapyje</w:t>
      </w:r>
      <w:r w:rsidR="00BE35A3" w:rsidRPr="00C66D87">
        <w:rPr>
          <w:sz w:val="24"/>
          <w:szCs w:val="24"/>
        </w:rPr>
        <w:t xml:space="preserve">: </w:t>
      </w:r>
      <w:hyperlink r:id="rId11" w:history="1">
        <w:r w:rsidR="0058287E" w:rsidRPr="0058287E">
          <w:rPr>
            <w:rStyle w:val="Hipersaitas"/>
            <w:spacing w:val="-2"/>
            <w:sz w:val="24"/>
            <w:szCs w:val="24"/>
          </w:rPr>
          <w:t>Akmenės rajono švietimo pagalbos tarnyba</w:t>
        </w:r>
      </w:hyperlink>
    </w:p>
    <w:p w14:paraId="385FBF91" w14:textId="77777777" w:rsidR="00B80584" w:rsidRPr="005F1F29" w:rsidRDefault="00A96A9A">
      <w:pPr>
        <w:pStyle w:val="Pagrindinistekstas"/>
        <w:spacing w:before="14"/>
      </w:pPr>
      <w:r w:rsidRPr="005F1F29">
        <w:rPr>
          <w:noProof/>
          <w:lang w:val="en-US"/>
        </w:rPr>
        <mc:AlternateContent>
          <mc:Choice Requires="wps">
            <w:drawing>
              <wp:anchor distT="0" distB="0" distL="0" distR="0" simplePos="0" relativeHeight="487587840" behindDoc="1" locked="0" layoutInCell="1" allowOverlap="1" wp14:anchorId="1B5FE962" wp14:editId="49890A2D">
                <wp:simplePos x="0" y="0"/>
                <wp:positionH relativeFrom="page">
                  <wp:posOffset>3759190</wp:posOffset>
                </wp:positionH>
                <wp:positionV relativeFrom="paragraph">
                  <wp:posOffset>170462</wp:posOffset>
                </wp:positionV>
                <wp:extent cx="762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199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9E9C8" id="Graphic 2" o:spid="_x0000_s1026" style="position:absolute;margin-left:296pt;margin-top:13.4pt;width:6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" path="m,l761998,e" filled="f" strokeweight=".26669mm">
                <v:path arrowok="t"/>
                <w10:wrap type="topAndBottom" anchorx="page"/>
              </v:shape>
            </w:pict>
          </mc:Fallback>
        </mc:AlternateContent>
      </w:r>
    </w:p>
    <w:p w14:paraId="4C44F052" w14:textId="72AA50DA" w:rsidR="00B80584" w:rsidRDefault="00B80584">
      <w:pPr>
        <w:pStyle w:val="Pagrindinistekstas"/>
      </w:pPr>
    </w:p>
    <w:p w14:paraId="22A8F7E2" w14:textId="77777777" w:rsidR="00430BA3" w:rsidRDefault="00430BA3" w:rsidP="00430BA3">
      <w:pPr>
        <w:pStyle w:val="Default"/>
      </w:pPr>
      <w:r>
        <w:t xml:space="preserve">SUDERINTA </w:t>
      </w:r>
    </w:p>
    <w:p w14:paraId="473A562B" w14:textId="7ABA3703" w:rsidR="00430BA3" w:rsidRDefault="00430BA3" w:rsidP="00430BA3">
      <w:pPr>
        <w:pStyle w:val="Default"/>
      </w:pPr>
    </w:p>
    <w:p w14:paraId="60410CFB" w14:textId="447DD621" w:rsidR="00430BA3" w:rsidRDefault="00430BA3" w:rsidP="00506AFD">
      <w:pPr>
        <w:pStyle w:val="Default"/>
        <w:rPr>
          <w:color w:val="auto"/>
        </w:rPr>
      </w:pPr>
      <w:r>
        <w:rPr>
          <w:color w:val="auto"/>
        </w:rPr>
        <w:t xml:space="preserve">Akmenės </w:t>
      </w:r>
      <w:proofErr w:type="spellStart"/>
      <w:r>
        <w:rPr>
          <w:color w:val="auto"/>
        </w:rPr>
        <w:t>rajono</w:t>
      </w:r>
      <w:proofErr w:type="spellEnd"/>
      <w:r>
        <w:rPr>
          <w:color w:val="auto"/>
        </w:rPr>
        <w:t xml:space="preserve"> </w:t>
      </w:r>
      <w:proofErr w:type="spellStart"/>
      <w:r w:rsidR="00506AFD">
        <w:rPr>
          <w:color w:val="auto"/>
        </w:rPr>
        <w:t>švietimo</w:t>
      </w:r>
      <w:proofErr w:type="spellEnd"/>
      <w:r w:rsidR="00506AFD">
        <w:rPr>
          <w:color w:val="auto"/>
        </w:rPr>
        <w:t xml:space="preserve"> </w:t>
      </w:r>
      <w:proofErr w:type="spellStart"/>
      <w:r w:rsidR="00506AFD">
        <w:rPr>
          <w:color w:val="auto"/>
        </w:rPr>
        <w:t>pagalbos</w:t>
      </w:r>
      <w:proofErr w:type="spellEnd"/>
      <w:r>
        <w:rPr>
          <w:color w:val="auto"/>
        </w:rPr>
        <w:t xml:space="preserve"> </w:t>
      </w:r>
      <w:proofErr w:type="spellStart"/>
      <w:r>
        <w:rPr>
          <w:color w:val="auto"/>
        </w:rPr>
        <w:t>tarnybos</w:t>
      </w:r>
      <w:proofErr w:type="spellEnd"/>
    </w:p>
    <w:p w14:paraId="5947E62E" w14:textId="4E7E6962" w:rsidR="00430BA3" w:rsidRDefault="00430BA3" w:rsidP="00430BA3">
      <w:pPr>
        <w:pStyle w:val="Default"/>
      </w:pPr>
      <w:proofErr w:type="spellStart"/>
      <w:r>
        <w:rPr>
          <w:color w:val="auto"/>
        </w:rPr>
        <w:t>Visuotiniame</w:t>
      </w:r>
      <w:proofErr w:type="spellEnd"/>
      <w:r>
        <w:rPr>
          <w:color w:val="auto"/>
        </w:rPr>
        <w:t xml:space="preserve"> </w:t>
      </w:r>
      <w:proofErr w:type="spellStart"/>
      <w:r>
        <w:rPr>
          <w:color w:val="auto"/>
        </w:rPr>
        <w:t>darbuotojų</w:t>
      </w:r>
      <w:proofErr w:type="spellEnd"/>
      <w:r>
        <w:rPr>
          <w:color w:val="auto"/>
        </w:rPr>
        <w:t xml:space="preserve"> </w:t>
      </w:r>
      <w:proofErr w:type="spellStart"/>
      <w:r>
        <w:rPr>
          <w:color w:val="auto"/>
        </w:rPr>
        <w:t>susirinkime</w:t>
      </w:r>
      <w:proofErr w:type="spellEnd"/>
    </w:p>
    <w:p w14:paraId="0F7CE42D" w14:textId="454A5C27" w:rsidR="00BF3E59" w:rsidRDefault="00BF3E59">
      <w:pPr>
        <w:pStyle w:val="Pagrindinistekstas"/>
      </w:pPr>
    </w:p>
    <w:p w14:paraId="50BE1AC9" w14:textId="281669F6" w:rsidR="00BF3E59" w:rsidRDefault="00BF3E59">
      <w:pPr>
        <w:pStyle w:val="Pagrindinistekstas"/>
      </w:pPr>
    </w:p>
    <w:p w14:paraId="7EEBCD24" w14:textId="3729E8EC" w:rsidR="00BF3E59" w:rsidRDefault="00BF3E59">
      <w:pPr>
        <w:pStyle w:val="Pagrindinistekstas"/>
      </w:pPr>
    </w:p>
    <w:p w14:paraId="5DD96F8A" w14:textId="7998D7BF" w:rsidR="00BF3E59" w:rsidRDefault="00BF3E59">
      <w:pPr>
        <w:pStyle w:val="Pagrindinistekstas"/>
      </w:pPr>
    </w:p>
    <w:p w14:paraId="6D81671E" w14:textId="77777777" w:rsidR="007F0CDA" w:rsidRDefault="007F0CDA" w:rsidP="00770081">
      <w:pPr>
        <w:spacing w:before="10"/>
        <w:ind w:left="6804" w:right="18"/>
        <w:jc w:val="both"/>
      </w:pPr>
    </w:p>
    <w:p w14:paraId="61644D3C" w14:textId="77777777" w:rsidR="007F0CDA" w:rsidRDefault="007F0CDA" w:rsidP="00770081">
      <w:pPr>
        <w:spacing w:before="10"/>
        <w:ind w:left="6804" w:right="18"/>
        <w:jc w:val="both"/>
      </w:pPr>
    </w:p>
    <w:p w14:paraId="2932DC65" w14:textId="77777777" w:rsidR="007F0CDA" w:rsidRDefault="007F0CDA" w:rsidP="00770081">
      <w:pPr>
        <w:spacing w:before="10"/>
        <w:ind w:left="6804" w:right="18"/>
        <w:jc w:val="both"/>
      </w:pPr>
    </w:p>
    <w:p w14:paraId="22E973C8" w14:textId="77777777" w:rsidR="007F0CDA" w:rsidRDefault="007F0CDA" w:rsidP="00770081">
      <w:pPr>
        <w:spacing w:before="10"/>
        <w:ind w:left="6804" w:right="18"/>
        <w:jc w:val="both"/>
      </w:pPr>
    </w:p>
    <w:p w14:paraId="62352F87" w14:textId="77777777" w:rsidR="007F0CDA" w:rsidRDefault="007F0CDA" w:rsidP="00770081">
      <w:pPr>
        <w:spacing w:before="10"/>
        <w:ind w:left="6804" w:right="18"/>
        <w:jc w:val="both"/>
      </w:pPr>
    </w:p>
    <w:p w14:paraId="50970FA7" w14:textId="77777777" w:rsidR="007F0CDA" w:rsidRDefault="007F0CDA" w:rsidP="00770081">
      <w:pPr>
        <w:spacing w:before="10"/>
        <w:ind w:left="6804" w:right="18"/>
        <w:jc w:val="both"/>
      </w:pPr>
    </w:p>
    <w:p w14:paraId="13608475" w14:textId="77777777" w:rsidR="007F0CDA" w:rsidRDefault="007F0CDA" w:rsidP="00770081">
      <w:pPr>
        <w:spacing w:before="10"/>
        <w:ind w:left="6804" w:right="18"/>
        <w:jc w:val="both"/>
      </w:pPr>
    </w:p>
    <w:p w14:paraId="64AA532F" w14:textId="77777777" w:rsidR="007F0CDA" w:rsidRDefault="007F0CDA" w:rsidP="00770081">
      <w:pPr>
        <w:spacing w:before="10"/>
        <w:ind w:left="6804" w:right="18"/>
        <w:jc w:val="both"/>
      </w:pPr>
    </w:p>
    <w:p w14:paraId="299B1AC6" w14:textId="77777777" w:rsidR="00F93D4F" w:rsidRDefault="00F93D4F" w:rsidP="00E07BBD">
      <w:pPr>
        <w:spacing w:before="10"/>
        <w:ind w:right="18"/>
        <w:jc w:val="both"/>
      </w:pPr>
    </w:p>
    <w:p w14:paraId="44E3631E" w14:textId="77777777" w:rsidR="00B06E7E" w:rsidRDefault="00B06E7E" w:rsidP="00E07BBD">
      <w:pPr>
        <w:spacing w:before="10"/>
        <w:ind w:right="18"/>
        <w:jc w:val="both"/>
      </w:pPr>
    </w:p>
    <w:p w14:paraId="56795F17" w14:textId="77777777" w:rsidR="00B06E7E" w:rsidRDefault="00B06E7E" w:rsidP="00E07BBD">
      <w:pPr>
        <w:spacing w:before="10"/>
        <w:ind w:right="18"/>
        <w:jc w:val="both"/>
      </w:pPr>
    </w:p>
    <w:p w14:paraId="4D8781A1" w14:textId="5895E262" w:rsidR="00B06E7E" w:rsidRDefault="00B06E7E" w:rsidP="00E07BBD">
      <w:pPr>
        <w:spacing w:before="10"/>
        <w:ind w:right="18"/>
        <w:jc w:val="both"/>
      </w:pPr>
    </w:p>
    <w:p w14:paraId="091A9DC0" w14:textId="531A9D29" w:rsidR="00E0039D" w:rsidRDefault="00E0039D" w:rsidP="00E07BBD">
      <w:pPr>
        <w:spacing w:before="10"/>
        <w:ind w:right="18"/>
        <w:jc w:val="both"/>
      </w:pPr>
    </w:p>
    <w:p w14:paraId="3F0C1E5D" w14:textId="448E85BB" w:rsidR="00E01CA1" w:rsidRDefault="00E01CA1" w:rsidP="00E07BBD">
      <w:pPr>
        <w:spacing w:before="10"/>
        <w:ind w:right="18"/>
        <w:jc w:val="both"/>
      </w:pPr>
    </w:p>
    <w:p w14:paraId="2AAD2B74" w14:textId="5068D6C8" w:rsidR="00EE557A" w:rsidRDefault="00EE557A" w:rsidP="00E07BBD">
      <w:pPr>
        <w:spacing w:before="10"/>
        <w:ind w:right="18"/>
        <w:jc w:val="both"/>
      </w:pPr>
    </w:p>
    <w:p w14:paraId="6104A819" w14:textId="35BA870C" w:rsidR="00EE557A" w:rsidRDefault="00EE557A" w:rsidP="00E07BBD">
      <w:pPr>
        <w:spacing w:before="10"/>
        <w:ind w:right="18"/>
        <w:jc w:val="both"/>
      </w:pPr>
    </w:p>
    <w:p w14:paraId="4FDB9F11" w14:textId="77777777" w:rsidR="00C931E6" w:rsidRDefault="00C931E6" w:rsidP="00E07BBD">
      <w:pPr>
        <w:spacing w:before="10"/>
        <w:ind w:right="18"/>
        <w:jc w:val="both"/>
      </w:pPr>
    </w:p>
    <w:p w14:paraId="6576CA0F" w14:textId="77777777" w:rsidR="002054A1" w:rsidRDefault="002054A1" w:rsidP="00E07BBD">
      <w:pPr>
        <w:spacing w:before="10"/>
        <w:ind w:right="18"/>
        <w:jc w:val="both"/>
      </w:pPr>
    </w:p>
    <w:p w14:paraId="0FD0DDE9" w14:textId="5ADDE565" w:rsidR="00E0039D" w:rsidRDefault="00E0039D" w:rsidP="00E07BBD">
      <w:pPr>
        <w:spacing w:before="10"/>
        <w:ind w:right="18"/>
        <w:jc w:val="both"/>
      </w:pPr>
    </w:p>
    <w:p w14:paraId="0DB644E9" w14:textId="77777777" w:rsidR="00E0039D" w:rsidRDefault="00E0039D" w:rsidP="00E07BBD">
      <w:pPr>
        <w:spacing w:before="10"/>
        <w:ind w:right="18"/>
        <w:jc w:val="both"/>
      </w:pPr>
    </w:p>
    <w:p w14:paraId="2EAC19FC" w14:textId="77777777" w:rsidR="00547DCF" w:rsidRDefault="00547DCF">
      <w:r>
        <w:br w:type="page"/>
      </w:r>
    </w:p>
    <w:p w14:paraId="693155AD" w14:textId="5432747F" w:rsidR="00B06E7E" w:rsidRPr="00C931E6" w:rsidRDefault="00B06E7E" w:rsidP="00B06E7E">
      <w:pPr>
        <w:spacing w:before="10"/>
        <w:ind w:left="6804" w:right="18"/>
        <w:jc w:val="both"/>
      </w:pPr>
      <w:r w:rsidRPr="00C931E6">
        <w:lastRenderedPageBreak/>
        <w:t>Akmenės rajono švietimo pagalbos tarnybos darbo</w:t>
      </w:r>
      <w:r w:rsidRPr="00C931E6">
        <w:rPr>
          <w:spacing w:val="-10"/>
        </w:rPr>
        <w:t xml:space="preserve"> </w:t>
      </w:r>
      <w:r w:rsidRPr="00C931E6">
        <w:t>apmokėjimo</w:t>
      </w:r>
      <w:r w:rsidRPr="00C931E6">
        <w:rPr>
          <w:spacing w:val="-11"/>
        </w:rPr>
        <w:t xml:space="preserve"> </w:t>
      </w:r>
      <w:r w:rsidRPr="00C931E6">
        <w:t xml:space="preserve">sistemos </w:t>
      </w:r>
    </w:p>
    <w:p w14:paraId="24B0BAA5" w14:textId="77777777" w:rsidR="00B06E7E" w:rsidRPr="00C931E6" w:rsidRDefault="00B06E7E" w:rsidP="00B06E7E">
      <w:pPr>
        <w:spacing w:before="10"/>
        <w:ind w:left="6804" w:right="18"/>
        <w:jc w:val="both"/>
      </w:pPr>
      <w:r w:rsidRPr="00C931E6">
        <w:t>Priedas Nr.1</w:t>
      </w:r>
    </w:p>
    <w:p w14:paraId="20536003" w14:textId="77777777" w:rsidR="00B06E7E" w:rsidRPr="00547DCF" w:rsidRDefault="00B06E7E" w:rsidP="00E07BBD">
      <w:pPr>
        <w:spacing w:before="10"/>
        <w:ind w:right="18"/>
        <w:jc w:val="both"/>
        <w:rPr>
          <w:sz w:val="24"/>
          <w:szCs w:val="24"/>
        </w:rPr>
      </w:pPr>
    </w:p>
    <w:p w14:paraId="3C381466" w14:textId="77777777" w:rsidR="00B06E7E" w:rsidRPr="00547DCF" w:rsidRDefault="00B06E7E" w:rsidP="00E07BBD">
      <w:pPr>
        <w:spacing w:before="10"/>
        <w:ind w:right="18"/>
        <w:jc w:val="both"/>
        <w:rPr>
          <w:sz w:val="24"/>
          <w:szCs w:val="24"/>
        </w:rPr>
      </w:pPr>
    </w:p>
    <w:p w14:paraId="67DD0081" w14:textId="77777777" w:rsidR="00B24CEB" w:rsidRPr="00547DCF" w:rsidRDefault="005768A1" w:rsidP="00B24CEB">
      <w:pPr>
        <w:spacing w:before="10"/>
        <w:ind w:right="18"/>
        <w:jc w:val="center"/>
        <w:rPr>
          <w:b/>
          <w:bCs/>
          <w:sz w:val="24"/>
          <w:szCs w:val="24"/>
        </w:rPr>
      </w:pPr>
      <w:r w:rsidRPr="00547DCF">
        <w:rPr>
          <w:b/>
          <w:bCs/>
          <w:sz w:val="24"/>
          <w:szCs w:val="24"/>
        </w:rPr>
        <w:t xml:space="preserve">AKMENĖS RAJONO </w:t>
      </w:r>
      <w:r w:rsidR="00B24CEB" w:rsidRPr="00547DCF">
        <w:rPr>
          <w:b/>
          <w:bCs/>
          <w:sz w:val="24"/>
          <w:szCs w:val="24"/>
        </w:rPr>
        <w:t>ŠVIETIMO PAGALBOS TARNYBOS</w:t>
      </w:r>
    </w:p>
    <w:p w14:paraId="63C89165" w14:textId="4C034157" w:rsidR="005768A1" w:rsidRPr="00547DCF" w:rsidRDefault="005768A1" w:rsidP="00B24CEB">
      <w:pPr>
        <w:spacing w:before="10"/>
        <w:ind w:right="18"/>
        <w:jc w:val="center"/>
        <w:rPr>
          <w:b/>
          <w:bCs/>
          <w:sz w:val="24"/>
          <w:szCs w:val="24"/>
        </w:rPr>
      </w:pPr>
      <w:r w:rsidRPr="00547DCF">
        <w:rPr>
          <w:b/>
          <w:bCs/>
          <w:sz w:val="24"/>
          <w:szCs w:val="24"/>
        </w:rPr>
        <w:t>PAREIGYBIŲ VIDINIAI LYGIAI IR JŲ PRISKYRIMO KRITERIJAI</w:t>
      </w:r>
    </w:p>
    <w:p w14:paraId="76984E5D" w14:textId="77777777" w:rsidR="00B24CEB" w:rsidRPr="00547DCF" w:rsidRDefault="00B24CEB" w:rsidP="00E07BBD">
      <w:pPr>
        <w:spacing w:before="10"/>
        <w:ind w:right="18"/>
        <w:jc w:val="both"/>
        <w:rPr>
          <w:sz w:val="24"/>
          <w:szCs w:val="24"/>
        </w:rPr>
      </w:pPr>
    </w:p>
    <w:tbl>
      <w:tblPr>
        <w:tblStyle w:val="Lentelstinklelis"/>
        <w:tblW w:w="0" w:type="auto"/>
        <w:tblLook w:val="04A0" w:firstRow="1" w:lastRow="0" w:firstColumn="1" w:lastColumn="0" w:noHBand="0" w:noVBand="1"/>
      </w:tblPr>
      <w:tblGrid>
        <w:gridCol w:w="1696"/>
        <w:gridCol w:w="5670"/>
        <w:gridCol w:w="2266"/>
      </w:tblGrid>
      <w:tr w:rsidR="005768A1" w:rsidRPr="00547DCF" w14:paraId="4EF0F1DD" w14:textId="77777777" w:rsidTr="00547DCF">
        <w:tc>
          <w:tcPr>
            <w:tcW w:w="1696" w:type="dxa"/>
          </w:tcPr>
          <w:p w14:paraId="4FF43F25" w14:textId="4D7F2148" w:rsidR="005768A1" w:rsidRPr="00547DCF" w:rsidRDefault="005768A1" w:rsidP="005768A1">
            <w:pPr>
              <w:spacing w:before="10"/>
              <w:ind w:right="18"/>
              <w:jc w:val="both"/>
              <w:rPr>
                <w:sz w:val="24"/>
                <w:szCs w:val="24"/>
              </w:rPr>
            </w:pPr>
            <w:r w:rsidRPr="00547DCF">
              <w:rPr>
                <w:sz w:val="24"/>
                <w:szCs w:val="24"/>
              </w:rPr>
              <w:t xml:space="preserve">Pareigybės lygis </w:t>
            </w:r>
          </w:p>
        </w:tc>
        <w:tc>
          <w:tcPr>
            <w:tcW w:w="5670" w:type="dxa"/>
          </w:tcPr>
          <w:p w14:paraId="6827570A" w14:textId="4A9617D6" w:rsidR="005768A1" w:rsidRPr="00547DCF" w:rsidRDefault="005768A1" w:rsidP="005768A1">
            <w:pPr>
              <w:spacing w:before="10"/>
              <w:ind w:right="18"/>
              <w:jc w:val="both"/>
              <w:rPr>
                <w:sz w:val="24"/>
                <w:szCs w:val="24"/>
              </w:rPr>
            </w:pPr>
            <w:r w:rsidRPr="00547DCF">
              <w:rPr>
                <w:sz w:val="24"/>
                <w:szCs w:val="24"/>
              </w:rPr>
              <w:t xml:space="preserve">Pareigybių priskyrimo lygiams kriterijai </w:t>
            </w:r>
          </w:p>
        </w:tc>
        <w:tc>
          <w:tcPr>
            <w:tcW w:w="2266" w:type="dxa"/>
          </w:tcPr>
          <w:p w14:paraId="48430A5A" w14:textId="30798DA7" w:rsidR="005768A1" w:rsidRPr="00547DCF" w:rsidRDefault="005768A1" w:rsidP="005768A1">
            <w:pPr>
              <w:spacing w:before="10"/>
              <w:ind w:right="18"/>
              <w:jc w:val="both"/>
              <w:rPr>
                <w:sz w:val="24"/>
                <w:szCs w:val="24"/>
              </w:rPr>
            </w:pPr>
            <w:r w:rsidRPr="00547DCF">
              <w:rPr>
                <w:sz w:val="24"/>
                <w:szCs w:val="24"/>
              </w:rPr>
              <w:t xml:space="preserve">Pareigybės </w:t>
            </w:r>
          </w:p>
        </w:tc>
      </w:tr>
      <w:tr w:rsidR="006161E5" w:rsidRPr="00547DCF" w14:paraId="1DC4B72D" w14:textId="77777777" w:rsidTr="00547DCF">
        <w:tc>
          <w:tcPr>
            <w:tcW w:w="1696" w:type="dxa"/>
          </w:tcPr>
          <w:p w14:paraId="5334C3C8" w14:textId="522220D9" w:rsidR="006161E5" w:rsidRPr="00547DCF" w:rsidRDefault="00D13D68" w:rsidP="005768A1">
            <w:pPr>
              <w:spacing w:before="10"/>
              <w:ind w:right="18"/>
              <w:jc w:val="both"/>
              <w:rPr>
                <w:sz w:val="24"/>
                <w:szCs w:val="24"/>
              </w:rPr>
            </w:pPr>
            <w:r w:rsidRPr="00547DCF">
              <w:rPr>
                <w:sz w:val="24"/>
                <w:szCs w:val="24"/>
              </w:rPr>
              <w:t>5</w:t>
            </w:r>
            <w:r w:rsidR="006161E5" w:rsidRPr="00547DCF">
              <w:rPr>
                <w:sz w:val="24"/>
                <w:szCs w:val="24"/>
              </w:rPr>
              <w:t xml:space="preserve"> (</w:t>
            </w:r>
            <w:r w:rsidR="00C931E6" w:rsidRPr="00547DCF">
              <w:rPr>
                <w:sz w:val="24"/>
                <w:szCs w:val="24"/>
              </w:rPr>
              <w:t>A1</w:t>
            </w:r>
            <w:r w:rsidR="006161E5" w:rsidRPr="00547DCF">
              <w:rPr>
                <w:sz w:val="24"/>
                <w:szCs w:val="24"/>
              </w:rPr>
              <w:t>)</w:t>
            </w:r>
          </w:p>
        </w:tc>
        <w:tc>
          <w:tcPr>
            <w:tcW w:w="5670" w:type="dxa"/>
          </w:tcPr>
          <w:p w14:paraId="2A47B410" w14:textId="3387A655" w:rsidR="006161E5" w:rsidRPr="00547DCF" w:rsidRDefault="00C931E6" w:rsidP="00C931E6">
            <w:pPr>
              <w:spacing w:before="10"/>
              <w:ind w:right="18"/>
              <w:jc w:val="center"/>
              <w:rPr>
                <w:sz w:val="24"/>
                <w:szCs w:val="24"/>
              </w:rPr>
            </w:pPr>
            <w:r w:rsidRPr="00547DCF">
              <w:rPr>
                <w:sz w:val="24"/>
                <w:szCs w:val="24"/>
              </w:rPr>
              <w:t>-</w:t>
            </w:r>
          </w:p>
        </w:tc>
        <w:tc>
          <w:tcPr>
            <w:tcW w:w="2266" w:type="dxa"/>
          </w:tcPr>
          <w:p w14:paraId="1BD38C93" w14:textId="28E57EAD" w:rsidR="006161E5" w:rsidRPr="00547DCF" w:rsidRDefault="00C931E6" w:rsidP="005768A1">
            <w:pPr>
              <w:spacing w:before="10"/>
              <w:ind w:right="18"/>
              <w:jc w:val="both"/>
              <w:rPr>
                <w:sz w:val="24"/>
                <w:szCs w:val="24"/>
              </w:rPr>
            </w:pPr>
            <w:r w:rsidRPr="00547DCF">
              <w:rPr>
                <w:sz w:val="24"/>
                <w:szCs w:val="24"/>
              </w:rPr>
              <w:t>Direktorius</w:t>
            </w:r>
          </w:p>
        </w:tc>
      </w:tr>
      <w:tr w:rsidR="005768A1" w:rsidRPr="00547DCF" w14:paraId="72437DD1" w14:textId="77777777" w:rsidTr="00547DCF">
        <w:tc>
          <w:tcPr>
            <w:tcW w:w="1696" w:type="dxa"/>
          </w:tcPr>
          <w:p w14:paraId="738A4508" w14:textId="796B152A" w:rsidR="005768A1" w:rsidRPr="00547DCF" w:rsidRDefault="00D13D68" w:rsidP="00E07BBD">
            <w:pPr>
              <w:spacing w:before="10"/>
              <w:ind w:right="18"/>
              <w:jc w:val="both"/>
              <w:rPr>
                <w:sz w:val="24"/>
                <w:szCs w:val="24"/>
              </w:rPr>
            </w:pPr>
            <w:r w:rsidRPr="00547DCF">
              <w:rPr>
                <w:sz w:val="24"/>
                <w:szCs w:val="24"/>
              </w:rPr>
              <w:t>4</w:t>
            </w:r>
            <w:r w:rsidR="005F073C" w:rsidRPr="00547DCF">
              <w:rPr>
                <w:sz w:val="24"/>
                <w:szCs w:val="24"/>
              </w:rPr>
              <w:t xml:space="preserve"> </w:t>
            </w:r>
            <w:r w:rsidR="0043196F" w:rsidRPr="00547DCF">
              <w:rPr>
                <w:sz w:val="24"/>
                <w:szCs w:val="24"/>
              </w:rPr>
              <w:t>(A)</w:t>
            </w:r>
          </w:p>
        </w:tc>
        <w:tc>
          <w:tcPr>
            <w:tcW w:w="5670" w:type="dxa"/>
          </w:tcPr>
          <w:p w14:paraId="1A8739C5" w14:textId="7DF16A1A" w:rsidR="005768A1" w:rsidRPr="00547DCF" w:rsidRDefault="00F03615" w:rsidP="00E07BBD">
            <w:pPr>
              <w:spacing w:before="10"/>
              <w:ind w:right="18"/>
              <w:jc w:val="both"/>
              <w:rPr>
                <w:sz w:val="24"/>
                <w:szCs w:val="24"/>
              </w:rPr>
            </w:pPr>
            <w:r w:rsidRPr="00547DCF">
              <w:rPr>
                <w:sz w:val="24"/>
                <w:szCs w:val="24"/>
              </w:rPr>
              <w:t xml:space="preserve">Pareigybė reikalauja techninio </w:t>
            </w:r>
            <w:r w:rsidR="00547DCF">
              <w:rPr>
                <w:sz w:val="24"/>
                <w:szCs w:val="24"/>
              </w:rPr>
              <w:t>–</w:t>
            </w:r>
            <w:r w:rsidRPr="00547DCF">
              <w:rPr>
                <w:sz w:val="24"/>
                <w:szCs w:val="24"/>
              </w:rPr>
              <w:t xml:space="preserve"> kūrybinio pobūdžio funkcijų vykdymo: darbui atlikti reikalingos žinios bei patirtis; funkcijos yra apibrėžtos, reikalingi savarankiški sprendimai ir gebėjimas adaptuotis pagal situaciją. Būtinas 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w:t>
            </w:r>
          </w:p>
        </w:tc>
        <w:tc>
          <w:tcPr>
            <w:tcW w:w="2266" w:type="dxa"/>
          </w:tcPr>
          <w:p w14:paraId="50C009C4" w14:textId="27E6ED8A" w:rsidR="005768A1" w:rsidRPr="00547DCF" w:rsidRDefault="0043196F" w:rsidP="00E07BBD">
            <w:pPr>
              <w:spacing w:before="10"/>
              <w:ind w:right="18"/>
              <w:jc w:val="both"/>
              <w:rPr>
                <w:sz w:val="24"/>
                <w:szCs w:val="24"/>
              </w:rPr>
            </w:pPr>
            <w:r w:rsidRPr="00547DCF">
              <w:rPr>
                <w:sz w:val="24"/>
                <w:szCs w:val="24"/>
              </w:rPr>
              <w:t>M</w:t>
            </w:r>
            <w:r w:rsidR="00F03615" w:rsidRPr="00547DCF">
              <w:rPr>
                <w:sz w:val="24"/>
                <w:szCs w:val="24"/>
              </w:rPr>
              <w:t>etodininkas, kompiuterininkas</w:t>
            </w:r>
          </w:p>
        </w:tc>
      </w:tr>
      <w:tr w:rsidR="005768A1" w:rsidRPr="00547DCF" w14:paraId="3A688676" w14:textId="77777777" w:rsidTr="00547DCF">
        <w:tc>
          <w:tcPr>
            <w:tcW w:w="1696" w:type="dxa"/>
          </w:tcPr>
          <w:p w14:paraId="223E9E0F" w14:textId="792451B9" w:rsidR="005768A1" w:rsidRPr="00547DCF" w:rsidRDefault="00F03615" w:rsidP="00E07BBD">
            <w:pPr>
              <w:spacing w:before="10"/>
              <w:ind w:right="18"/>
              <w:jc w:val="both"/>
              <w:rPr>
                <w:sz w:val="24"/>
                <w:szCs w:val="24"/>
              </w:rPr>
            </w:pPr>
            <w:r w:rsidRPr="00547DCF">
              <w:rPr>
                <w:sz w:val="24"/>
                <w:szCs w:val="24"/>
              </w:rPr>
              <w:t>3 (B)</w:t>
            </w:r>
          </w:p>
        </w:tc>
        <w:tc>
          <w:tcPr>
            <w:tcW w:w="5670" w:type="dxa"/>
          </w:tcPr>
          <w:p w14:paraId="574264EA" w14:textId="013149FC" w:rsidR="005768A1" w:rsidRPr="00547DCF" w:rsidRDefault="00342B04" w:rsidP="00342B04">
            <w:pPr>
              <w:spacing w:before="10"/>
              <w:ind w:right="18"/>
              <w:jc w:val="both"/>
              <w:rPr>
                <w:sz w:val="24"/>
                <w:szCs w:val="24"/>
              </w:rPr>
            </w:pPr>
            <w:r w:rsidRPr="00547DCF">
              <w:rPr>
                <w:sz w:val="24"/>
                <w:szCs w:val="24"/>
              </w:rPr>
              <w:t>Pareigybė reikalauja techninio pobūdžio funkcijų vykdymo: darbui atlikti reikalingos žinios bei patirtis; funkcijos yra apibrėžtos, reikalingi savarankiški sprendimai ir gebėjimas adaptuotis pagal situaciją. Būtinas ne žemesnis kaip aukštesnysis išsilavinimas, įgytas iki 2009 metų, ar specialusis vidurinis išsilavinimas, įgytas iki 1995 metų.</w:t>
            </w:r>
          </w:p>
        </w:tc>
        <w:tc>
          <w:tcPr>
            <w:tcW w:w="2266" w:type="dxa"/>
          </w:tcPr>
          <w:p w14:paraId="29263914" w14:textId="44CFF6A9" w:rsidR="005768A1" w:rsidRPr="00547DCF" w:rsidRDefault="00F03615" w:rsidP="00E07BBD">
            <w:pPr>
              <w:spacing w:before="10"/>
              <w:ind w:right="18"/>
              <w:jc w:val="both"/>
              <w:rPr>
                <w:sz w:val="24"/>
                <w:szCs w:val="24"/>
              </w:rPr>
            </w:pPr>
            <w:r w:rsidRPr="00547DCF">
              <w:rPr>
                <w:sz w:val="24"/>
                <w:szCs w:val="24"/>
              </w:rPr>
              <w:t>Administratorius, ūkvedys</w:t>
            </w:r>
          </w:p>
        </w:tc>
      </w:tr>
      <w:tr w:rsidR="005768A1" w:rsidRPr="00547DCF" w14:paraId="15A76042" w14:textId="77777777" w:rsidTr="00547DCF">
        <w:tc>
          <w:tcPr>
            <w:tcW w:w="1696" w:type="dxa"/>
          </w:tcPr>
          <w:p w14:paraId="56FB40AC" w14:textId="7037DC76" w:rsidR="005768A1" w:rsidRPr="00547DCF" w:rsidRDefault="00CC786C" w:rsidP="00E07BBD">
            <w:pPr>
              <w:spacing w:before="10"/>
              <w:ind w:right="18"/>
              <w:jc w:val="both"/>
              <w:rPr>
                <w:sz w:val="24"/>
                <w:szCs w:val="24"/>
              </w:rPr>
            </w:pPr>
            <w:r w:rsidRPr="00547DCF">
              <w:rPr>
                <w:sz w:val="24"/>
                <w:szCs w:val="24"/>
              </w:rPr>
              <w:t>2 (C)</w:t>
            </w:r>
          </w:p>
        </w:tc>
        <w:tc>
          <w:tcPr>
            <w:tcW w:w="5670" w:type="dxa"/>
          </w:tcPr>
          <w:p w14:paraId="7FECDE39" w14:textId="1A248C75" w:rsidR="005768A1" w:rsidRPr="00547DCF" w:rsidRDefault="007B17F4" w:rsidP="00E07BBD">
            <w:pPr>
              <w:spacing w:before="10"/>
              <w:ind w:right="18"/>
              <w:jc w:val="both"/>
              <w:rPr>
                <w:sz w:val="24"/>
                <w:szCs w:val="24"/>
              </w:rPr>
            </w:pPr>
            <w:r w:rsidRPr="00547DCF">
              <w:rPr>
                <w:sz w:val="24"/>
                <w:szCs w:val="24"/>
              </w:rPr>
              <w:t>Pareigybė reikalauja techninio pobūdžio funkcijų vykdymo: darbui atlikti reikalingi tam tikri įgūdžiai ir (ar) žinios; funkcijos aiškiai apibrėžtos. Būtinas ne žemesnis kaip vidurinis išsilavinimas ir (ar) įgyta profesinė kvalifikacija.</w:t>
            </w:r>
          </w:p>
        </w:tc>
        <w:tc>
          <w:tcPr>
            <w:tcW w:w="2266" w:type="dxa"/>
          </w:tcPr>
          <w:p w14:paraId="3D162572" w14:textId="6039C2B4" w:rsidR="005768A1" w:rsidRPr="00547DCF" w:rsidRDefault="00296F44" w:rsidP="00E07BBD">
            <w:pPr>
              <w:spacing w:before="10"/>
              <w:ind w:right="18"/>
              <w:jc w:val="both"/>
              <w:rPr>
                <w:sz w:val="24"/>
                <w:szCs w:val="24"/>
              </w:rPr>
            </w:pPr>
            <w:r w:rsidRPr="00547DCF">
              <w:rPr>
                <w:sz w:val="24"/>
                <w:szCs w:val="24"/>
              </w:rPr>
              <w:t>P</w:t>
            </w:r>
            <w:r w:rsidR="00E6752A" w:rsidRPr="00547DCF">
              <w:rPr>
                <w:sz w:val="24"/>
                <w:szCs w:val="24"/>
              </w:rPr>
              <w:t>agalbinis įvairių darbų darbininkas</w:t>
            </w:r>
            <w:r w:rsidR="007B17F4" w:rsidRPr="00547DCF">
              <w:rPr>
                <w:sz w:val="24"/>
                <w:szCs w:val="24"/>
              </w:rPr>
              <w:t xml:space="preserve"> </w:t>
            </w:r>
          </w:p>
        </w:tc>
      </w:tr>
      <w:tr w:rsidR="005768A1" w:rsidRPr="00547DCF" w14:paraId="66540AC3" w14:textId="77777777" w:rsidTr="00547DCF">
        <w:tc>
          <w:tcPr>
            <w:tcW w:w="1696" w:type="dxa"/>
          </w:tcPr>
          <w:p w14:paraId="51246F49" w14:textId="2987BADD" w:rsidR="005768A1" w:rsidRPr="00547DCF" w:rsidRDefault="006C3613" w:rsidP="00E07BBD">
            <w:pPr>
              <w:spacing w:before="10"/>
              <w:ind w:right="18"/>
              <w:jc w:val="both"/>
              <w:rPr>
                <w:sz w:val="24"/>
                <w:szCs w:val="24"/>
              </w:rPr>
            </w:pPr>
            <w:r w:rsidRPr="00547DCF">
              <w:rPr>
                <w:sz w:val="24"/>
                <w:szCs w:val="24"/>
              </w:rPr>
              <w:t>1 (D)</w:t>
            </w:r>
          </w:p>
        </w:tc>
        <w:tc>
          <w:tcPr>
            <w:tcW w:w="5670" w:type="dxa"/>
          </w:tcPr>
          <w:p w14:paraId="7DCE1CE8" w14:textId="7D502516" w:rsidR="005768A1" w:rsidRPr="00547DCF" w:rsidRDefault="00CC786C" w:rsidP="00E07BBD">
            <w:pPr>
              <w:spacing w:before="10"/>
              <w:ind w:right="18"/>
              <w:jc w:val="both"/>
              <w:rPr>
                <w:sz w:val="24"/>
                <w:szCs w:val="24"/>
              </w:rPr>
            </w:pPr>
            <w:r w:rsidRPr="00547DCF">
              <w:rPr>
                <w:sz w:val="24"/>
                <w:szCs w:val="24"/>
              </w:rPr>
              <w:t>Pareigybė reikalauja techninio pobūdžio funkcijų vykdymo: darbui atlikti nereikalinga speciali kompetencija ar patirtis; funkcijos aiškiai apibrėžtos, dirbama pagal paprasčiausias taisykles. Netaikomi išsilavinimo ar profesinės kvalifikacijos reikalavimai.</w:t>
            </w:r>
          </w:p>
        </w:tc>
        <w:tc>
          <w:tcPr>
            <w:tcW w:w="2266" w:type="dxa"/>
          </w:tcPr>
          <w:p w14:paraId="6737E4DE" w14:textId="0DE2A372" w:rsidR="005768A1" w:rsidRPr="00547DCF" w:rsidRDefault="00296F44" w:rsidP="00E07BBD">
            <w:pPr>
              <w:spacing w:before="10"/>
              <w:ind w:right="18"/>
              <w:jc w:val="both"/>
              <w:rPr>
                <w:sz w:val="24"/>
                <w:szCs w:val="24"/>
              </w:rPr>
            </w:pPr>
            <w:r w:rsidRPr="00547DCF">
              <w:rPr>
                <w:sz w:val="24"/>
                <w:szCs w:val="24"/>
              </w:rPr>
              <w:t xml:space="preserve">Tarnybinių patalpų </w:t>
            </w:r>
            <w:r w:rsidR="00CC786C" w:rsidRPr="00547DCF">
              <w:rPr>
                <w:sz w:val="24"/>
                <w:szCs w:val="24"/>
              </w:rPr>
              <w:t>valytojas</w:t>
            </w:r>
            <w:r w:rsidRPr="00547DCF">
              <w:rPr>
                <w:sz w:val="24"/>
                <w:szCs w:val="24"/>
              </w:rPr>
              <w:t>, administracinio pastato budėtojas</w:t>
            </w:r>
          </w:p>
        </w:tc>
      </w:tr>
    </w:tbl>
    <w:p w14:paraId="183BCC67" w14:textId="4FC56BE2" w:rsidR="00B06E7E" w:rsidRDefault="00B06E7E" w:rsidP="00E07BBD">
      <w:pPr>
        <w:spacing w:before="10"/>
        <w:ind w:right="18"/>
        <w:jc w:val="both"/>
      </w:pPr>
    </w:p>
    <w:p w14:paraId="02F9DDBF" w14:textId="77777777" w:rsidR="00B06E7E" w:rsidRDefault="00B06E7E" w:rsidP="00E07BBD">
      <w:pPr>
        <w:spacing w:before="10"/>
        <w:ind w:right="18"/>
        <w:jc w:val="both"/>
      </w:pPr>
    </w:p>
    <w:p w14:paraId="4B444F83" w14:textId="77777777" w:rsidR="00B06E7E" w:rsidRDefault="00B06E7E" w:rsidP="00E07BBD">
      <w:pPr>
        <w:spacing w:before="10"/>
        <w:ind w:right="18"/>
        <w:jc w:val="both"/>
      </w:pPr>
    </w:p>
    <w:p w14:paraId="42124D42" w14:textId="77777777" w:rsidR="00B06E7E" w:rsidRDefault="00B06E7E" w:rsidP="00E07BBD">
      <w:pPr>
        <w:spacing w:before="10"/>
        <w:ind w:right="18"/>
        <w:jc w:val="both"/>
      </w:pPr>
    </w:p>
    <w:p w14:paraId="3A36F3BC" w14:textId="77777777" w:rsidR="00B06E7E" w:rsidRDefault="00B06E7E" w:rsidP="00E07BBD">
      <w:pPr>
        <w:spacing w:before="10"/>
        <w:ind w:right="18"/>
        <w:jc w:val="both"/>
      </w:pPr>
    </w:p>
    <w:p w14:paraId="5E8278B6" w14:textId="77777777" w:rsidR="00577322" w:rsidRDefault="00577322" w:rsidP="00E07BBD">
      <w:pPr>
        <w:spacing w:before="10"/>
        <w:ind w:right="18"/>
        <w:jc w:val="both"/>
      </w:pPr>
    </w:p>
    <w:p w14:paraId="3F34A620" w14:textId="7604E10B" w:rsidR="00B06E7E" w:rsidRDefault="00B06E7E" w:rsidP="00E07BBD">
      <w:pPr>
        <w:spacing w:before="10"/>
        <w:ind w:right="18"/>
        <w:jc w:val="both"/>
      </w:pPr>
    </w:p>
    <w:p w14:paraId="343A5EDB" w14:textId="77777777" w:rsidR="00C931E6" w:rsidRDefault="00C931E6" w:rsidP="00E07BBD">
      <w:pPr>
        <w:spacing w:before="10"/>
        <w:ind w:right="18"/>
        <w:jc w:val="both"/>
      </w:pPr>
    </w:p>
    <w:p w14:paraId="68B8E497" w14:textId="77777777" w:rsidR="00B06E7E" w:rsidRDefault="00B06E7E" w:rsidP="00E07BBD">
      <w:pPr>
        <w:spacing w:before="10"/>
        <w:ind w:right="18"/>
        <w:jc w:val="both"/>
      </w:pPr>
    </w:p>
    <w:p w14:paraId="25856385" w14:textId="77777777" w:rsidR="00547DCF" w:rsidRDefault="00547DCF">
      <w:r>
        <w:br w:type="page"/>
      </w:r>
    </w:p>
    <w:p w14:paraId="64649078" w14:textId="318063E7" w:rsidR="00770081" w:rsidRDefault="00770081" w:rsidP="00770081">
      <w:pPr>
        <w:spacing w:before="10"/>
        <w:ind w:left="6804" w:right="18"/>
        <w:jc w:val="both"/>
      </w:pPr>
      <w:r>
        <w:lastRenderedPageBreak/>
        <w:t xml:space="preserve">Akmenės rajono </w:t>
      </w:r>
      <w:r w:rsidR="00195573">
        <w:t>švietimo pagalbos</w:t>
      </w:r>
      <w:r>
        <w:t xml:space="preserve"> tarnybos darbo</w:t>
      </w:r>
      <w:r>
        <w:rPr>
          <w:spacing w:val="-10"/>
        </w:rPr>
        <w:t xml:space="preserve"> </w:t>
      </w:r>
      <w:r>
        <w:t>apmokėjimo</w:t>
      </w:r>
      <w:r>
        <w:rPr>
          <w:spacing w:val="-11"/>
        </w:rPr>
        <w:t xml:space="preserve"> </w:t>
      </w:r>
      <w:r>
        <w:t xml:space="preserve">sistemos </w:t>
      </w:r>
    </w:p>
    <w:p w14:paraId="01072EBA" w14:textId="7B2D4145" w:rsidR="00770081" w:rsidRDefault="00770081" w:rsidP="00770081">
      <w:pPr>
        <w:spacing w:before="10"/>
        <w:ind w:left="6804" w:right="18"/>
        <w:jc w:val="both"/>
      </w:pPr>
      <w:r>
        <w:t>Priedas Nr.</w:t>
      </w:r>
      <w:r w:rsidR="00577322">
        <w:t xml:space="preserve"> 2</w:t>
      </w:r>
    </w:p>
    <w:p w14:paraId="2EF8203D" w14:textId="08714848" w:rsidR="00D67CF2" w:rsidRDefault="00D67CF2" w:rsidP="00E1498F">
      <w:pPr>
        <w:rPr>
          <w:b/>
          <w:sz w:val="24"/>
        </w:rPr>
      </w:pPr>
    </w:p>
    <w:p w14:paraId="3C40DC18" w14:textId="23AB47BB" w:rsidR="00B91C9D" w:rsidRPr="00547DCF" w:rsidRDefault="00B91C9D">
      <w:pPr>
        <w:spacing w:line="244" w:lineRule="exact"/>
        <w:rPr>
          <w:sz w:val="24"/>
          <w:szCs w:val="24"/>
        </w:rPr>
      </w:pPr>
    </w:p>
    <w:p w14:paraId="2717E5F1" w14:textId="77777777" w:rsidR="00537FFE" w:rsidRDefault="00373881" w:rsidP="00537FFE">
      <w:pPr>
        <w:ind w:firstLine="567"/>
        <w:jc w:val="center"/>
        <w:rPr>
          <w:b/>
          <w:spacing w:val="-8"/>
          <w:sz w:val="24"/>
          <w:szCs w:val="24"/>
        </w:rPr>
      </w:pPr>
      <w:r w:rsidRPr="00926737">
        <w:rPr>
          <w:b/>
          <w:sz w:val="24"/>
          <w:szCs w:val="24"/>
        </w:rPr>
        <w:t>AKMENĖS</w:t>
      </w:r>
      <w:r w:rsidRPr="00926737">
        <w:rPr>
          <w:b/>
          <w:spacing w:val="-10"/>
          <w:sz w:val="24"/>
          <w:szCs w:val="24"/>
        </w:rPr>
        <w:t xml:space="preserve"> </w:t>
      </w:r>
      <w:r w:rsidRPr="00926737">
        <w:rPr>
          <w:b/>
          <w:sz w:val="24"/>
          <w:szCs w:val="24"/>
        </w:rPr>
        <w:t>RAJONO</w:t>
      </w:r>
      <w:r w:rsidRPr="00926737">
        <w:rPr>
          <w:b/>
          <w:spacing w:val="-8"/>
          <w:sz w:val="24"/>
          <w:szCs w:val="24"/>
        </w:rPr>
        <w:t xml:space="preserve"> </w:t>
      </w:r>
    </w:p>
    <w:p w14:paraId="065671BC" w14:textId="0FF78E39" w:rsidR="00926737" w:rsidRPr="00926737" w:rsidRDefault="00195573" w:rsidP="00537FFE">
      <w:pPr>
        <w:ind w:firstLine="567"/>
        <w:jc w:val="center"/>
        <w:rPr>
          <w:b/>
          <w:bCs/>
          <w:sz w:val="24"/>
          <w:szCs w:val="24"/>
          <w:lang w:eastAsia="lt-LT"/>
        </w:rPr>
      </w:pPr>
      <w:r>
        <w:rPr>
          <w:b/>
          <w:sz w:val="24"/>
          <w:szCs w:val="24"/>
        </w:rPr>
        <w:t>ŠVIETIMO PAGALBOS</w:t>
      </w:r>
      <w:r w:rsidR="00373881" w:rsidRPr="00926737">
        <w:rPr>
          <w:b/>
          <w:sz w:val="24"/>
          <w:szCs w:val="24"/>
        </w:rPr>
        <w:t xml:space="preserve"> TARNYBOS</w:t>
      </w:r>
    </w:p>
    <w:p w14:paraId="4E251119" w14:textId="74464042" w:rsidR="00B91C9D" w:rsidRPr="00926737" w:rsidRDefault="00537FFE" w:rsidP="00537FFE">
      <w:pPr>
        <w:jc w:val="center"/>
        <w:rPr>
          <w:b/>
          <w:bCs/>
          <w:sz w:val="24"/>
          <w:szCs w:val="24"/>
          <w:lang w:eastAsia="lt-LT"/>
        </w:rPr>
      </w:pPr>
      <w:r>
        <w:rPr>
          <w:b/>
          <w:bCs/>
          <w:sz w:val="24"/>
          <w:szCs w:val="24"/>
          <w:lang w:eastAsia="lt-LT"/>
        </w:rPr>
        <w:t>DARBUOTOJŲ</w:t>
      </w:r>
      <w:r w:rsidR="00373881" w:rsidRPr="00926737">
        <w:rPr>
          <w:b/>
          <w:bCs/>
          <w:sz w:val="24"/>
          <w:szCs w:val="24"/>
          <w:lang w:eastAsia="lt-LT"/>
        </w:rPr>
        <w:t xml:space="preserve"> PAREIGINĖS </w:t>
      </w:r>
      <w:r w:rsidR="00B91C9D" w:rsidRPr="00926737">
        <w:rPr>
          <w:b/>
          <w:bCs/>
          <w:sz w:val="24"/>
          <w:szCs w:val="24"/>
          <w:lang w:eastAsia="lt-LT"/>
        </w:rPr>
        <w:t>ALGOS KOEFICIENTAI</w:t>
      </w:r>
      <w:r w:rsidR="00A40075">
        <w:rPr>
          <w:b/>
          <w:bCs/>
          <w:sz w:val="24"/>
          <w:szCs w:val="24"/>
          <w:lang w:eastAsia="lt-LT"/>
        </w:rPr>
        <w:t>*</w:t>
      </w:r>
    </w:p>
    <w:p w14:paraId="7F0DC240" w14:textId="77777777" w:rsidR="00B91C9D" w:rsidRDefault="00B91C9D" w:rsidP="00B91C9D">
      <w:pPr>
        <w:spacing w:line="360" w:lineRule="auto"/>
        <w:jc w:val="center"/>
        <w:rPr>
          <w:b/>
          <w:bCs/>
          <w:szCs w:val="24"/>
          <w:lang w:eastAsia="lt-LT"/>
        </w:rPr>
      </w:pPr>
    </w:p>
    <w:p w14:paraId="4DE1FDBF" w14:textId="77777777" w:rsidR="00B91C9D" w:rsidRDefault="00B91C9D" w:rsidP="00547DCF">
      <w:pPr>
        <w:ind w:right="-1" w:firstLine="5245"/>
        <w:rPr>
          <w:szCs w:val="24"/>
          <w:lang w:eastAsia="lt-LT"/>
        </w:rPr>
      </w:pPr>
      <w:r>
        <w:rPr>
          <w:szCs w:val="24"/>
          <w:lang w:eastAsia="lt-LT"/>
        </w:rPr>
        <w:t>(pareiginės algos (atlyginimo) baziniais dydžiais)</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617"/>
        <w:gridCol w:w="1976"/>
        <w:gridCol w:w="1906"/>
        <w:gridCol w:w="1842"/>
        <w:gridCol w:w="1710"/>
      </w:tblGrid>
      <w:tr w:rsidR="007F0CDA" w:rsidRPr="00547DCF" w14:paraId="48CD64C8" w14:textId="1451D1EF" w:rsidTr="00547DCF">
        <w:trPr>
          <w:trHeight w:val="700"/>
        </w:trPr>
        <w:tc>
          <w:tcPr>
            <w:tcW w:w="592" w:type="dxa"/>
            <w:vAlign w:val="center"/>
          </w:tcPr>
          <w:p w14:paraId="71D062D3" w14:textId="77777777" w:rsidR="007F0CDA" w:rsidRPr="00547DCF" w:rsidRDefault="007F0CDA" w:rsidP="00C97D61">
            <w:pPr>
              <w:jc w:val="center"/>
              <w:rPr>
                <w:bCs/>
                <w:sz w:val="24"/>
                <w:szCs w:val="24"/>
                <w:lang w:eastAsia="lt-LT"/>
              </w:rPr>
            </w:pPr>
            <w:r w:rsidRPr="00547DCF">
              <w:rPr>
                <w:bCs/>
                <w:sz w:val="24"/>
                <w:szCs w:val="24"/>
                <w:lang w:eastAsia="lt-LT"/>
              </w:rPr>
              <w:t>Eil. Nr.</w:t>
            </w:r>
          </w:p>
        </w:tc>
        <w:tc>
          <w:tcPr>
            <w:tcW w:w="1617" w:type="dxa"/>
            <w:vAlign w:val="center"/>
            <w:hideMark/>
          </w:tcPr>
          <w:p w14:paraId="626C1BB5" w14:textId="77777777" w:rsidR="007F0CDA" w:rsidRPr="00547DCF" w:rsidRDefault="007F0CDA" w:rsidP="00C97D61">
            <w:pPr>
              <w:jc w:val="center"/>
              <w:rPr>
                <w:bCs/>
                <w:sz w:val="24"/>
                <w:szCs w:val="24"/>
                <w:lang w:eastAsia="lt-LT"/>
              </w:rPr>
            </w:pPr>
            <w:r w:rsidRPr="00547DCF">
              <w:rPr>
                <w:bCs/>
                <w:sz w:val="24"/>
                <w:szCs w:val="24"/>
                <w:lang w:eastAsia="lt-LT"/>
              </w:rPr>
              <w:t>Pareigybė</w:t>
            </w:r>
          </w:p>
        </w:tc>
        <w:tc>
          <w:tcPr>
            <w:tcW w:w="1976" w:type="dxa"/>
            <w:vAlign w:val="center"/>
          </w:tcPr>
          <w:p w14:paraId="686FCDB0" w14:textId="77777777" w:rsidR="007F0CDA" w:rsidRPr="00547DCF" w:rsidRDefault="007F0CDA" w:rsidP="00C97D61">
            <w:pPr>
              <w:jc w:val="center"/>
              <w:rPr>
                <w:bCs/>
                <w:sz w:val="24"/>
                <w:szCs w:val="24"/>
                <w:lang w:eastAsia="lt-LT"/>
              </w:rPr>
            </w:pPr>
            <w:r w:rsidRPr="00547DCF">
              <w:rPr>
                <w:bCs/>
                <w:sz w:val="24"/>
                <w:szCs w:val="24"/>
                <w:lang w:eastAsia="lt-LT"/>
              </w:rPr>
              <w:t>Pareigybės lygis</w:t>
            </w:r>
          </w:p>
        </w:tc>
        <w:tc>
          <w:tcPr>
            <w:tcW w:w="1906" w:type="dxa"/>
            <w:vAlign w:val="center"/>
            <w:hideMark/>
          </w:tcPr>
          <w:p w14:paraId="2432B819" w14:textId="356C8376" w:rsidR="007F0CDA" w:rsidRPr="00547DCF" w:rsidRDefault="007F0CDA" w:rsidP="00C97D61">
            <w:pPr>
              <w:jc w:val="center"/>
              <w:rPr>
                <w:bCs/>
                <w:sz w:val="24"/>
                <w:szCs w:val="24"/>
                <w:lang w:eastAsia="lt-LT"/>
              </w:rPr>
            </w:pPr>
            <w:r w:rsidRPr="00547DCF">
              <w:rPr>
                <w:color w:val="000000"/>
                <w:sz w:val="24"/>
                <w:szCs w:val="24"/>
                <w:lang w:eastAsia="lt-LT"/>
              </w:rPr>
              <w:t>Darbuotojų minimalūs pareiginės algos koeficientai</w:t>
            </w:r>
          </w:p>
        </w:tc>
        <w:tc>
          <w:tcPr>
            <w:tcW w:w="1842" w:type="dxa"/>
          </w:tcPr>
          <w:p w14:paraId="63F5DDB0" w14:textId="2BC6BC75" w:rsidR="007F0CDA" w:rsidRPr="00547DCF" w:rsidRDefault="007A2466" w:rsidP="00C97D61">
            <w:pPr>
              <w:jc w:val="center"/>
              <w:rPr>
                <w:bCs/>
                <w:sz w:val="24"/>
                <w:szCs w:val="24"/>
                <w:lang w:eastAsia="lt-LT"/>
              </w:rPr>
            </w:pPr>
            <w:r w:rsidRPr="00547DCF">
              <w:rPr>
                <w:color w:val="000000"/>
                <w:sz w:val="24"/>
                <w:szCs w:val="24"/>
                <w:lang w:eastAsia="lt-LT"/>
              </w:rPr>
              <w:t>Darbuotojų vidutiniai pareiginės algos koeficientai</w:t>
            </w:r>
          </w:p>
        </w:tc>
        <w:tc>
          <w:tcPr>
            <w:tcW w:w="1710" w:type="dxa"/>
          </w:tcPr>
          <w:p w14:paraId="21EF85C2" w14:textId="2130EA24" w:rsidR="007F0CDA" w:rsidRPr="00547DCF" w:rsidRDefault="007A2466" w:rsidP="00C97D61">
            <w:pPr>
              <w:jc w:val="center"/>
              <w:rPr>
                <w:bCs/>
                <w:sz w:val="24"/>
                <w:szCs w:val="24"/>
                <w:lang w:eastAsia="lt-LT"/>
              </w:rPr>
            </w:pPr>
            <w:r w:rsidRPr="00547DCF">
              <w:rPr>
                <w:color w:val="000000"/>
                <w:sz w:val="24"/>
                <w:szCs w:val="24"/>
                <w:lang w:eastAsia="lt-LT"/>
              </w:rPr>
              <w:t>Darbuotojų maksimalūs pareiginės algos koeficientai</w:t>
            </w:r>
          </w:p>
        </w:tc>
      </w:tr>
      <w:tr w:rsidR="0088049E" w:rsidRPr="00547DCF" w14:paraId="78B7D978" w14:textId="7CEB2556" w:rsidTr="00547DCF">
        <w:trPr>
          <w:trHeight w:val="433"/>
        </w:trPr>
        <w:tc>
          <w:tcPr>
            <w:tcW w:w="592" w:type="dxa"/>
            <w:vMerge w:val="restart"/>
          </w:tcPr>
          <w:p w14:paraId="6EE11501" w14:textId="7945A35E" w:rsidR="0088049E" w:rsidRPr="00547DCF" w:rsidRDefault="0088049E" w:rsidP="007A2466">
            <w:pPr>
              <w:jc w:val="center"/>
              <w:rPr>
                <w:sz w:val="24"/>
                <w:szCs w:val="24"/>
                <w:lang w:eastAsia="lt-LT"/>
              </w:rPr>
            </w:pPr>
            <w:r w:rsidRPr="00547DCF">
              <w:rPr>
                <w:sz w:val="24"/>
                <w:szCs w:val="24"/>
                <w:lang w:eastAsia="lt-LT"/>
              </w:rPr>
              <w:t>1.</w:t>
            </w:r>
          </w:p>
        </w:tc>
        <w:tc>
          <w:tcPr>
            <w:tcW w:w="1617" w:type="dxa"/>
            <w:vMerge w:val="restart"/>
            <w:hideMark/>
          </w:tcPr>
          <w:p w14:paraId="4BEFA89F" w14:textId="77777777" w:rsidR="0088049E" w:rsidRPr="00547DCF" w:rsidRDefault="0088049E" w:rsidP="007A2466">
            <w:pPr>
              <w:rPr>
                <w:sz w:val="24"/>
                <w:szCs w:val="24"/>
                <w:lang w:eastAsia="lt-LT"/>
              </w:rPr>
            </w:pPr>
            <w:r w:rsidRPr="00547DCF">
              <w:rPr>
                <w:sz w:val="24"/>
                <w:szCs w:val="24"/>
                <w:lang w:eastAsia="lt-LT"/>
              </w:rPr>
              <w:t>Specialistas</w:t>
            </w:r>
          </w:p>
        </w:tc>
        <w:tc>
          <w:tcPr>
            <w:tcW w:w="1976" w:type="dxa"/>
            <w:vAlign w:val="center"/>
          </w:tcPr>
          <w:p w14:paraId="4ED641BA" w14:textId="77777777" w:rsidR="0088049E" w:rsidRPr="00547DCF" w:rsidRDefault="0088049E" w:rsidP="00C55B86">
            <w:pPr>
              <w:jc w:val="center"/>
              <w:rPr>
                <w:sz w:val="24"/>
                <w:szCs w:val="24"/>
              </w:rPr>
            </w:pPr>
            <w:r w:rsidRPr="00547DCF">
              <w:rPr>
                <w:sz w:val="24"/>
                <w:szCs w:val="24"/>
              </w:rPr>
              <w:t>A</w:t>
            </w:r>
          </w:p>
          <w:p w14:paraId="4424ACE9" w14:textId="6F37BB13" w:rsidR="00C931E6" w:rsidRPr="00547DCF" w:rsidRDefault="00C931E6" w:rsidP="00C55B86">
            <w:pPr>
              <w:jc w:val="center"/>
              <w:rPr>
                <w:sz w:val="24"/>
                <w:szCs w:val="24"/>
              </w:rPr>
            </w:pPr>
            <w:r w:rsidRPr="00547DCF">
              <w:rPr>
                <w:sz w:val="24"/>
                <w:szCs w:val="24"/>
              </w:rPr>
              <w:t>(metodininkas, kompiuterininkas)</w:t>
            </w:r>
          </w:p>
        </w:tc>
        <w:tc>
          <w:tcPr>
            <w:tcW w:w="1906" w:type="dxa"/>
            <w:noWrap/>
          </w:tcPr>
          <w:p w14:paraId="4E0A359E" w14:textId="20F965D3" w:rsidR="0088049E" w:rsidRPr="00547DCF" w:rsidRDefault="00E01CA1" w:rsidP="007A2466">
            <w:pPr>
              <w:jc w:val="center"/>
              <w:rPr>
                <w:sz w:val="24"/>
                <w:szCs w:val="24"/>
                <w:lang w:eastAsia="lt-LT"/>
              </w:rPr>
            </w:pPr>
            <w:r w:rsidRPr="00547DCF">
              <w:rPr>
                <w:sz w:val="24"/>
                <w:szCs w:val="24"/>
                <w:lang w:eastAsia="lt-LT"/>
              </w:rPr>
              <w:t>0,70</w:t>
            </w:r>
          </w:p>
        </w:tc>
        <w:tc>
          <w:tcPr>
            <w:tcW w:w="1842" w:type="dxa"/>
          </w:tcPr>
          <w:p w14:paraId="3107DBF4" w14:textId="65291751" w:rsidR="0088049E" w:rsidRPr="00547DCF" w:rsidRDefault="00E01CA1" w:rsidP="007A2466">
            <w:pPr>
              <w:jc w:val="center"/>
              <w:rPr>
                <w:sz w:val="24"/>
                <w:szCs w:val="24"/>
                <w:lang w:eastAsia="lt-LT"/>
              </w:rPr>
            </w:pPr>
            <w:r w:rsidRPr="00547DCF">
              <w:rPr>
                <w:sz w:val="24"/>
                <w:szCs w:val="24"/>
                <w:lang w:eastAsia="lt-LT"/>
              </w:rPr>
              <w:t>0,84</w:t>
            </w:r>
          </w:p>
        </w:tc>
        <w:tc>
          <w:tcPr>
            <w:tcW w:w="1710" w:type="dxa"/>
          </w:tcPr>
          <w:p w14:paraId="6404477B" w14:textId="2EE01F70" w:rsidR="0088049E" w:rsidRPr="00547DCF" w:rsidRDefault="00E01CA1" w:rsidP="007A2466">
            <w:pPr>
              <w:jc w:val="center"/>
              <w:rPr>
                <w:sz w:val="24"/>
                <w:szCs w:val="24"/>
                <w:lang w:eastAsia="lt-LT"/>
              </w:rPr>
            </w:pPr>
            <w:r w:rsidRPr="00547DCF">
              <w:rPr>
                <w:sz w:val="24"/>
                <w:szCs w:val="24"/>
                <w:lang w:eastAsia="lt-LT"/>
              </w:rPr>
              <w:t>1,01</w:t>
            </w:r>
          </w:p>
        </w:tc>
      </w:tr>
      <w:tr w:rsidR="0088049E" w:rsidRPr="00547DCF" w14:paraId="3365E51F" w14:textId="77777777" w:rsidTr="00547DCF">
        <w:trPr>
          <w:trHeight w:val="433"/>
        </w:trPr>
        <w:tc>
          <w:tcPr>
            <w:tcW w:w="592" w:type="dxa"/>
            <w:vMerge/>
          </w:tcPr>
          <w:p w14:paraId="6DA21717" w14:textId="77777777" w:rsidR="0088049E" w:rsidRPr="00547DCF" w:rsidRDefault="0088049E" w:rsidP="0088049E">
            <w:pPr>
              <w:jc w:val="center"/>
              <w:rPr>
                <w:sz w:val="24"/>
                <w:szCs w:val="24"/>
                <w:lang w:eastAsia="lt-LT"/>
              </w:rPr>
            </w:pPr>
          </w:p>
        </w:tc>
        <w:tc>
          <w:tcPr>
            <w:tcW w:w="1617" w:type="dxa"/>
            <w:vMerge/>
          </w:tcPr>
          <w:p w14:paraId="7E5CCE61" w14:textId="77777777" w:rsidR="0088049E" w:rsidRPr="00547DCF" w:rsidRDefault="0088049E" w:rsidP="0088049E">
            <w:pPr>
              <w:rPr>
                <w:sz w:val="24"/>
                <w:szCs w:val="24"/>
                <w:lang w:eastAsia="lt-LT"/>
              </w:rPr>
            </w:pPr>
          </w:p>
        </w:tc>
        <w:tc>
          <w:tcPr>
            <w:tcW w:w="1976" w:type="dxa"/>
            <w:vAlign w:val="center"/>
          </w:tcPr>
          <w:p w14:paraId="42F13290" w14:textId="77777777" w:rsidR="0088049E" w:rsidRPr="00547DCF" w:rsidRDefault="0088049E" w:rsidP="0088049E">
            <w:pPr>
              <w:jc w:val="center"/>
              <w:rPr>
                <w:sz w:val="24"/>
                <w:szCs w:val="24"/>
              </w:rPr>
            </w:pPr>
            <w:r w:rsidRPr="00547DCF">
              <w:rPr>
                <w:sz w:val="24"/>
                <w:szCs w:val="24"/>
              </w:rPr>
              <w:t>B</w:t>
            </w:r>
          </w:p>
          <w:p w14:paraId="49665759" w14:textId="632A6AC4" w:rsidR="00C931E6" w:rsidRPr="00547DCF" w:rsidRDefault="00C931E6" w:rsidP="0088049E">
            <w:pPr>
              <w:jc w:val="center"/>
              <w:rPr>
                <w:sz w:val="24"/>
                <w:szCs w:val="24"/>
              </w:rPr>
            </w:pPr>
            <w:r w:rsidRPr="00547DCF">
              <w:rPr>
                <w:sz w:val="24"/>
                <w:szCs w:val="24"/>
              </w:rPr>
              <w:t>(administratorius, ūkvedys)</w:t>
            </w:r>
          </w:p>
        </w:tc>
        <w:tc>
          <w:tcPr>
            <w:tcW w:w="1906" w:type="dxa"/>
            <w:noWrap/>
          </w:tcPr>
          <w:p w14:paraId="7631D1C3" w14:textId="4824274B" w:rsidR="0088049E" w:rsidRPr="00547DCF" w:rsidRDefault="0088049E" w:rsidP="0088049E">
            <w:pPr>
              <w:jc w:val="center"/>
              <w:rPr>
                <w:color w:val="000000"/>
                <w:sz w:val="24"/>
                <w:szCs w:val="24"/>
              </w:rPr>
            </w:pPr>
            <w:r w:rsidRPr="00547DCF">
              <w:rPr>
                <w:color w:val="000000"/>
                <w:sz w:val="24"/>
                <w:szCs w:val="24"/>
              </w:rPr>
              <w:t>0,67</w:t>
            </w:r>
          </w:p>
        </w:tc>
        <w:tc>
          <w:tcPr>
            <w:tcW w:w="1842" w:type="dxa"/>
          </w:tcPr>
          <w:p w14:paraId="70491D46" w14:textId="2E04416A" w:rsidR="0088049E" w:rsidRPr="00547DCF" w:rsidRDefault="0088049E" w:rsidP="0088049E">
            <w:pPr>
              <w:jc w:val="center"/>
              <w:rPr>
                <w:color w:val="000000"/>
                <w:sz w:val="24"/>
                <w:szCs w:val="24"/>
              </w:rPr>
            </w:pPr>
            <w:r w:rsidRPr="00547DCF">
              <w:rPr>
                <w:color w:val="000000"/>
                <w:sz w:val="24"/>
                <w:szCs w:val="24"/>
              </w:rPr>
              <w:t>0,80</w:t>
            </w:r>
          </w:p>
        </w:tc>
        <w:tc>
          <w:tcPr>
            <w:tcW w:w="1710" w:type="dxa"/>
          </w:tcPr>
          <w:p w14:paraId="3FF4F4F3" w14:textId="744E38D3" w:rsidR="0088049E" w:rsidRPr="00547DCF" w:rsidRDefault="0088049E" w:rsidP="0088049E">
            <w:pPr>
              <w:jc w:val="center"/>
              <w:rPr>
                <w:color w:val="000000"/>
                <w:sz w:val="24"/>
                <w:szCs w:val="24"/>
              </w:rPr>
            </w:pPr>
            <w:r w:rsidRPr="00547DCF">
              <w:rPr>
                <w:color w:val="000000"/>
                <w:sz w:val="24"/>
                <w:szCs w:val="24"/>
              </w:rPr>
              <w:t>0,96</w:t>
            </w:r>
          </w:p>
        </w:tc>
      </w:tr>
      <w:tr w:rsidR="0088049E" w:rsidRPr="00547DCF" w14:paraId="4F63F93F" w14:textId="77777777" w:rsidTr="00547DCF">
        <w:trPr>
          <w:trHeight w:val="433"/>
        </w:trPr>
        <w:tc>
          <w:tcPr>
            <w:tcW w:w="592" w:type="dxa"/>
          </w:tcPr>
          <w:p w14:paraId="0232DB40" w14:textId="27570085" w:rsidR="0088049E" w:rsidRPr="00547DCF" w:rsidRDefault="0088049E" w:rsidP="0088049E">
            <w:pPr>
              <w:jc w:val="center"/>
              <w:rPr>
                <w:sz w:val="24"/>
                <w:szCs w:val="24"/>
                <w:lang w:eastAsia="lt-LT"/>
              </w:rPr>
            </w:pPr>
            <w:r w:rsidRPr="00547DCF">
              <w:rPr>
                <w:sz w:val="24"/>
                <w:szCs w:val="24"/>
                <w:lang w:eastAsia="lt-LT"/>
              </w:rPr>
              <w:t>2.</w:t>
            </w:r>
          </w:p>
        </w:tc>
        <w:tc>
          <w:tcPr>
            <w:tcW w:w="1617" w:type="dxa"/>
          </w:tcPr>
          <w:p w14:paraId="7411D9CC" w14:textId="3C4C613D" w:rsidR="0088049E" w:rsidRPr="00547DCF" w:rsidRDefault="0088049E" w:rsidP="0088049E">
            <w:pPr>
              <w:rPr>
                <w:sz w:val="24"/>
                <w:szCs w:val="24"/>
                <w:lang w:eastAsia="lt-LT"/>
              </w:rPr>
            </w:pPr>
            <w:r w:rsidRPr="00547DCF">
              <w:rPr>
                <w:sz w:val="24"/>
                <w:szCs w:val="24"/>
                <w:lang w:eastAsia="lt-LT"/>
              </w:rPr>
              <w:t>Kvalifikuotas darbuotojas</w:t>
            </w:r>
          </w:p>
        </w:tc>
        <w:tc>
          <w:tcPr>
            <w:tcW w:w="1976" w:type="dxa"/>
            <w:vAlign w:val="center"/>
          </w:tcPr>
          <w:p w14:paraId="03D6074D" w14:textId="77777777" w:rsidR="0088049E" w:rsidRPr="00547DCF" w:rsidRDefault="0088049E" w:rsidP="0088049E">
            <w:pPr>
              <w:jc w:val="center"/>
              <w:rPr>
                <w:sz w:val="24"/>
                <w:szCs w:val="24"/>
              </w:rPr>
            </w:pPr>
            <w:r w:rsidRPr="00547DCF">
              <w:rPr>
                <w:sz w:val="24"/>
                <w:szCs w:val="24"/>
              </w:rPr>
              <w:t>C</w:t>
            </w:r>
          </w:p>
          <w:p w14:paraId="6BDD661D" w14:textId="45F476BF" w:rsidR="00C931E6" w:rsidRPr="00547DCF" w:rsidRDefault="00C17561" w:rsidP="0088049E">
            <w:pPr>
              <w:jc w:val="center"/>
              <w:rPr>
                <w:sz w:val="24"/>
                <w:szCs w:val="24"/>
              </w:rPr>
            </w:pPr>
            <w:r w:rsidRPr="00547DCF">
              <w:rPr>
                <w:sz w:val="24"/>
                <w:szCs w:val="24"/>
              </w:rPr>
              <w:t>(pagalbinis įvairių darbų darbininkas)</w:t>
            </w:r>
          </w:p>
        </w:tc>
        <w:tc>
          <w:tcPr>
            <w:tcW w:w="1906" w:type="dxa"/>
            <w:noWrap/>
          </w:tcPr>
          <w:p w14:paraId="27A352CF" w14:textId="4CAF1C22" w:rsidR="0088049E" w:rsidRPr="00547DCF" w:rsidRDefault="0088049E" w:rsidP="0088049E">
            <w:pPr>
              <w:jc w:val="center"/>
              <w:rPr>
                <w:color w:val="000000"/>
                <w:sz w:val="24"/>
                <w:szCs w:val="24"/>
              </w:rPr>
            </w:pPr>
            <w:r w:rsidRPr="00547DCF">
              <w:rPr>
                <w:color w:val="000000"/>
                <w:sz w:val="24"/>
                <w:szCs w:val="24"/>
              </w:rPr>
              <w:t>0,64</w:t>
            </w:r>
          </w:p>
        </w:tc>
        <w:tc>
          <w:tcPr>
            <w:tcW w:w="1842" w:type="dxa"/>
          </w:tcPr>
          <w:p w14:paraId="3FAC94CF" w14:textId="125F8DB2" w:rsidR="0088049E" w:rsidRPr="00547DCF" w:rsidRDefault="0088049E" w:rsidP="0088049E">
            <w:pPr>
              <w:jc w:val="center"/>
              <w:rPr>
                <w:color w:val="000000"/>
                <w:sz w:val="24"/>
                <w:szCs w:val="24"/>
              </w:rPr>
            </w:pPr>
            <w:r w:rsidRPr="00547DCF">
              <w:rPr>
                <w:color w:val="000000"/>
                <w:sz w:val="24"/>
                <w:szCs w:val="24"/>
              </w:rPr>
              <w:t>0,73</w:t>
            </w:r>
          </w:p>
        </w:tc>
        <w:tc>
          <w:tcPr>
            <w:tcW w:w="1710" w:type="dxa"/>
          </w:tcPr>
          <w:p w14:paraId="5AD59939" w14:textId="63570ED6" w:rsidR="0088049E" w:rsidRPr="00547DCF" w:rsidRDefault="0088049E" w:rsidP="0088049E">
            <w:pPr>
              <w:jc w:val="center"/>
              <w:rPr>
                <w:color w:val="000000"/>
                <w:sz w:val="24"/>
                <w:szCs w:val="24"/>
              </w:rPr>
            </w:pPr>
            <w:r w:rsidRPr="00547DCF">
              <w:rPr>
                <w:color w:val="000000"/>
                <w:sz w:val="24"/>
                <w:szCs w:val="24"/>
              </w:rPr>
              <w:t>0,82</w:t>
            </w:r>
          </w:p>
        </w:tc>
      </w:tr>
      <w:tr w:rsidR="00C931E6" w:rsidRPr="00547DCF" w14:paraId="79B14C9A" w14:textId="77777777" w:rsidTr="00547DCF">
        <w:trPr>
          <w:trHeight w:val="433"/>
        </w:trPr>
        <w:tc>
          <w:tcPr>
            <w:tcW w:w="592" w:type="dxa"/>
          </w:tcPr>
          <w:p w14:paraId="6A7AB231" w14:textId="74C1B2CB" w:rsidR="00C931E6" w:rsidRPr="00547DCF" w:rsidRDefault="00C931E6" w:rsidP="0088049E">
            <w:pPr>
              <w:jc w:val="center"/>
              <w:rPr>
                <w:sz w:val="24"/>
                <w:szCs w:val="24"/>
                <w:lang w:eastAsia="lt-LT"/>
              </w:rPr>
            </w:pPr>
            <w:r w:rsidRPr="00547DCF">
              <w:rPr>
                <w:sz w:val="24"/>
                <w:szCs w:val="24"/>
                <w:lang w:eastAsia="lt-LT"/>
              </w:rPr>
              <w:t>3.</w:t>
            </w:r>
          </w:p>
        </w:tc>
        <w:tc>
          <w:tcPr>
            <w:tcW w:w="1617" w:type="dxa"/>
          </w:tcPr>
          <w:p w14:paraId="0012FC9D" w14:textId="004A5944" w:rsidR="00C931E6" w:rsidRPr="00547DCF" w:rsidRDefault="00C931E6" w:rsidP="0088049E">
            <w:pPr>
              <w:rPr>
                <w:sz w:val="24"/>
                <w:szCs w:val="24"/>
                <w:lang w:eastAsia="lt-LT"/>
              </w:rPr>
            </w:pPr>
            <w:r w:rsidRPr="00547DCF">
              <w:rPr>
                <w:sz w:val="24"/>
                <w:szCs w:val="24"/>
                <w:lang w:eastAsia="lt-LT"/>
              </w:rPr>
              <w:t>Darbuotojas</w:t>
            </w:r>
          </w:p>
        </w:tc>
        <w:tc>
          <w:tcPr>
            <w:tcW w:w="1976" w:type="dxa"/>
            <w:vAlign w:val="center"/>
          </w:tcPr>
          <w:p w14:paraId="7371BB58" w14:textId="3F4F270C" w:rsidR="00C931E6" w:rsidRPr="00547DCF" w:rsidRDefault="00C931E6" w:rsidP="0088049E">
            <w:pPr>
              <w:jc w:val="center"/>
              <w:rPr>
                <w:sz w:val="24"/>
                <w:szCs w:val="24"/>
              </w:rPr>
            </w:pPr>
            <w:r w:rsidRPr="00547DCF">
              <w:rPr>
                <w:sz w:val="24"/>
                <w:szCs w:val="24"/>
              </w:rPr>
              <w:t>D</w:t>
            </w:r>
          </w:p>
        </w:tc>
        <w:tc>
          <w:tcPr>
            <w:tcW w:w="5458" w:type="dxa"/>
            <w:gridSpan w:val="3"/>
            <w:noWrap/>
          </w:tcPr>
          <w:p w14:paraId="5318CE5B" w14:textId="13DA9E67" w:rsidR="00C931E6" w:rsidRPr="00547DCF" w:rsidRDefault="00C931E6" w:rsidP="0088049E">
            <w:pPr>
              <w:jc w:val="center"/>
              <w:rPr>
                <w:color w:val="000000"/>
                <w:sz w:val="24"/>
                <w:szCs w:val="24"/>
              </w:rPr>
            </w:pPr>
            <w:r w:rsidRPr="00547DCF">
              <w:rPr>
                <w:color w:val="000000"/>
                <w:sz w:val="24"/>
                <w:szCs w:val="24"/>
              </w:rPr>
              <w:t>MMA</w:t>
            </w:r>
          </w:p>
        </w:tc>
      </w:tr>
    </w:tbl>
    <w:p w14:paraId="37C9E9E0" w14:textId="77777777" w:rsidR="00B91C9D" w:rsidRDefault="00B91C9D" w:rsidP="00B91C9D"/>
    <w:p w14:paraId="09FA0937" w14:textId="58404A9C" w:rsidR="00A40075" w:rsidRPr="0078734E" w:rsidRDefault="00A40075" w:rsidP="0078734E">
      <w:pPr>
        <w:tabs>
          <w:tab w:val="left" w:pos="1342"/>
        </w:tabs>
        <w:ind w:firstLine="851"/>
        <w:jc w:val="both"/>
        <w:rPr>
          <w:i/>
          <w:sz w:val="20"/>
          <w:szCs w:val="20"/>
          <w:lang w:val="en-US"/>
        </w:rPr>
      </w:pPr>
      <w:r w:rsidRPr="0078734E">
        <w:rPr>
          <w:i/>
          <w:sz w:val="20"/>
          <w:szCs w:val="20"/>
        </w:rPr>
        <w:t>*Intervalo plotis sudaro +-20 % intervalo vidurio reikšmės; intervalo plotis suteikia galimybę nustatyti pagrįstai skirtingą atlygį konkretiems darbuotojams pagal jų individualias kompetencijas, patirtį ir rezultatus.</w:t>
      </w:r>
    </w:p>
    <w:p w14:paraId="19F01678" w14:textId="61A86B5D" w:rsidR="00B91C9D" w:rsidRDefault="00B91C9D">
      <w:pPr>
        <w:spacing w:line="244" w:lineRule="exact"/>
      </w:pPr>
    </w:p>
    <w:p w14:paraId="51430DE4" w14:textId="10973036" w:rsidR="009576ED" w:rsidRDefault="009576ED" w:rsidP="009576ED">
      <w:pPr>
        <w:jc w:val="center"/>
      </w:pPr>
      <w:r>
        <w:t>________________________</w:t>
      </w:r>
    </w:p>
    <w:p w14:paraId="56DE7D25" w14:textId="499B1575" w:rsidR="00B80584" w:rsidRDefault="00B80584">
      <w:pPr>
        <w:pStyle w:val="Pagrindinistekstas"/>
        <w:spacing w:before="275"/>
      </w:pPr>
    </w:p>
    <w:p w14:paraId="617FDC8C" w14:textId="77777777" w:rsidR="00373881" w:rsidRDefault="00373881">
      <w:pPr>
        <w:pStyle w:val="Pagrindinistekstas"/>
        <w:spacing w:before="275"/>
      </w:pPr>
    </w:p>
    <w:sectPr w:rsidR="00373881" w:rsidSect="00E1498F">
      <w:headerReference w:type="default" r:id="rId12"/>
      <w:pgSz w:w="11910" w:h="16840"/>
      <w:pgMar w:top="1135" w:right="567" w:bottom="1134" w:left="1701" w:header="61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A28F" w14:textId="77777777" w:rsidR="00635310" w:rsidRDefault="00635310">
      <w:r>
        <w:separator/>
      </w:r>
    </w:p>
  </w:endnote>
  <w:endnote w:type="continuationSeparator" w:id="0">
    <w:p w14:paraId="1F5545B8" w14:textId="77777777" w:rsidR="00635310" w:rsidRDefault="0063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DF0D" w14:textId="77777777" w:rsidR="00635310" w:rsidRDefault="00635310">
      <w:r>
        <w:separator/>
      </w:r>
    </w:p>
  </w:footnote>
  <w:footnote w:type="continuationSeparator" w:id="0">
    <w:p w14:paraId="247F08F3" w14:textId="77777777" w:rsidR="00635310" w:rsidRDefault="00635310">
      <w:r>
        <w:continuationSeparator/>
      </w:r>
    </w:p>
  </w:footnote>
  <w:footnote w:id="1">
    <w:p w14:paraId="5BE29CDA" w14:textId="77777777" w:rsidR="00A97094" w:rsidRDefault="00A97094" w:rsidP="00A97094">
      <w:pPr>
        <w:pStyle w:val="Puslapioinaostekstas"/>
      </w:pPr>
      <w:r>
        <w:rPr>
          <w:rStyle w:val="Puslapioinaosnuoroda"/>
        </w:rPr>
        <w:footnoteRef/>
      </w:r>
      <w:r>
        <w:t xml:space="preserve"> </w:t>
      </w:r>
      <w:r>
        <w:rPr>
          <w:color w:val="000000"/>
          <w:sz w:val="19"/>
          <w:szCs w:val="19"/>
        </w:rPr>
        <w:t>Vienkartinė piniginė išmoka gali būti skiriama ne daugiau kaip kartą per metus ir negali viršyti 100 procentų nustatytosios darbuotojo pareiginės algos dydžio iš įstaigos sutaupytų darbo užmokesčio lėšų.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CF7B" w14:textId="25C15B1A" w:rsidR="00A96A9A" w:rsidRPr="00F904AA" w:rsidRDefault="00A96A9A" w:rsidP="00F904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883"/>
    <w:multiLevelType w:val="multilevel"/>
    <w:tmpl w:val="D9FC30AE"/>
    <w:lvl w:ilvl="0">
      <w:start w:val="10"/>
      <w:numFmt w:val="decimal"/>
      <w:lvlText w:val="%1."/>
      <w:lvlJc w:val="left"/>
      <w:pPr>
        <w:ind w:left="3741" w:hanging="480"/>
      </w:pPr>
      <w:rPr>
        <w:rFonts w:hint="default"/>
        <w:b w:val="0"/>
        <w:i w:val="0"/>
        <w:iCs/>
        <w:color w:val="auto"/>
      </w:rPr>
    </w:lvl>
    <w:lvl w:ilvl="1">
      <w:start w:val="1"/>
      <w:numFmt w:val="decimal"/>
      <w:lvlText w:val="%1.%2."/>
      <w:lvlJc w:val="left"/>
      <w:pPr>
        <w:ind w:left="3599" w:hanging="480"/>
      </w:pPr>
      <w:rPr>
        <w:rFonts w:hint="default"/>
        <w:color w:val="auto"/>
      </w:rPr>
    </w:lvl>
    <w:lvl w:ilvl="2">
      <w:start w:val="1"/>
      <w:numFmt w:val="decimal"/>
      <w:lvlText w:val="%1.%2.%3."/>
      <w:lvlJc w:val="left"/>
      <w:pPr>
        <w:ind w:left="4549" w:hanging="720"/>
      </w:pPr>
      <w:rPr>
        <w:rFonts w:hint="default"/>
        <w:color w:val="auto"/>
      </w:rPr>
    </w:lvl>
    <w:lvl w:ilvl="3">
      <w:start w:val="1"/>
      <w:numFmt w:val="decimal"/>
      <w:lvlText w:val="%1.%2.%3.%4."/>
      <w:lvlJc w:val="left"/>
      <w:pPr>
        <w:ind w:left="4069" w:hanging="720"/>
      </w:pPr>
      <w:rPr>
        <w:rFonts w:hint="default"/>
      </w:rPr>
    </w:lvl>
    <w:lvl w:ilvl="4">
      <w:start w:val="1"/>
      <w:numFmt w:val="decimal"/>
      <w:lvlText w:val="%1.%2.%3.%4.%5."/>
      <w:lvlJc w:val="left"/>
      <w:pPr>
        <w:ind w:left="4789" w:hanging="1080"/>
      </w:pPr>
      <w:rPr>
        <w:rFonts w:hint="default"/>
      </w:rPr>
    </w:lvl>
    <w:lvl w:ilvl="5">
      <w:start w:val="1"/>
      <w:numFmt w:val="decimal"/>
      <w:lvlText w:val="%1.%2.%3.%4.%5.%6."/>
      <w:lvlJc w:val="left"/>
      <w:pPr>
        <w:ind w:left="5149" w:hanging="1080"/>
      </w:pPr>
      <w:rPr>
        <w:rFonts w:hint="default"/>
      </w:rPr>
    </w:lvl>
    <w:lvl w:ilvl="6">
      <w:start w:val="1"/>
      <w:numFmt w:val="decimal"/>
      <w:lvlText w:val="%1.%2.%3.%4.%5.%6.%7."/>
      <w:lvlJc w:val="left"/>
      <w:pPr>
        <w:ind w:left="5869" w:hanging="1440"/>
      </w:pPr>
      <w:rPr>
        <w:rFonts w:hint="default"/>
      </w:rPr>
    </w:lvl>
    <w:lvl w:ilvl="7">
      <w:start w:val="1"/>
      <w:numFmt w:val="decimal"/>
      <w:lvlText w:val="%1.%2.%3.%4.%5.%6.%7.%8."/>
      <w:lvlJc w:val="left"/>
      <w:pPr>
        <w:ind w:left="6229" w:hanging="1440"/>
      </w:pPr>
      <w:rPr>
        <w:rFonts w:hint="default"/>
      </w:rPr>
    </w:lvl>
    <w:lvl w:ilvl="8">
      <w:start w:val="1"/>
      <w:numFmt w:val="decimal"/>
      <w:lvlText w:val="%1.%2.%3.%4.%5.%6.%7.%8.%9."/>
      <w:lvlJc w:val="left"/>
      <w:pPr>
        <w:ind w:left="6949" w:hanging="1800"/>
      </w:pPr>
      <w:rPr>
        <w:rFonts w:hint="default"/>
      </w:rPr>
    </w:lvl>
  </w:abstractNum>
  <w:abstractNum w:abstractNumId="1" w15:restartNumberingAfterBreak="0">
    <w:nsid w:val="092A4783"/>
    <w:multiLevelType w:val="hybridMultilevel"/>
    <w:tmpl w:val="DBA84898"/>
    <w:lvl w:ilvl="0" w:tplc="8A12730A">
      <w:start w:val="3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DBC13BA"/>
    <w:multiLevelType w:val="multilevel"/>
    <w:tmpl w:val="EC94B1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E0A552F"/>
    <w:multiLevelType w:val="hybridMultilevel"/>
    <w:tmpl w:val="B086820A"/>
    <w:lvl w:ilvl="0" w:tplc="0E46EF22">
      <w:start w:val="3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00F278C"/>
    <w:multiLevelType w:val="hybridMultilevel"/>
    <w:tmpl w:val="05304E84"/>
    <w:lvl w:ilvl="0" w:tplc="95627AD0">
      <w:start w:val="4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16318FA"/>
    <w:multiLevelType w:val="hybridMultilevel"/>
    <w:tmpl w:val="C80E6E82"/>
    <w:lvl w:ilvl="0" w:tplc="B1F82528">
      <w:start w:val="3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34A7E59"/>
    <w:multiLevelType w:val="multilevel"/>
    <w:tmpl w:val="FA0C3064"/>
    <w:lvl w:ilvl="0">
      <w:start w:val="18"/>
      <w:numFmt w:val="decimal"/>
      <w:lvlText w:val="%1."/>
      <w:lvlJc w:val="left"/>
      <w:pPr>
        <w:ind w:left="480" w:hanging="480"/>
      </w:pPr>
      <w:rPr>
        <w:rFonts w:hint="default"/>
        <w:sz w:val="24"/>
      </w:rPr>
    </w:lvl>
    <w:lvl w:ilvl="1">
      <w:start w:val="1"/>
      <w:numFmt w:val="decimal"/>
      <w:lvlText w:val="%1.%2."/>
      <w:lvlJc w:val="left"/>
      <w:pPr>
        <w:ind w:left="1047" w:hanging="480"/>
      </w:pPr>
      <w:rPr>
        <w:rFonts w:hint="default"/>
        <w:sz w:val="24"/>
      </w:rPr>
    </w:lvl>
    <w:lvl w:ilvl="2">
      <w:start w:val="1"/>
      <w:numFmt w:val="upperRoman"/>
      <w:lvlText w:val="%1.%2.%3."/>
      <w:lvlJc w:val="left"/>
      <w:pPr>
        <w:ind w:left="2214" w:hanging="108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6336" w:hanging="1800"/>
      </w:pPr>
      <w:rPr>
        <w:rFonts w:hint="default"/>
        <w:sz w:val="24"/>
      </w:rPr>
    </w:lvl>
  </w:abstractNum>
  <w:abstractNum w:abstractNumId="7" w15:restartNumberingAfterBreak="0">
    <w:nsid w:val="26861F96"/>
    <w:multiLevelType w:val="hybridMultilevel"/>
    <w:tmpl w:val="1AD01436"/>
    <w:lvl w:ilvl="0" w:tplc="F048A96C">
      <w:start w:val="3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B88320C"/>
    <w:multiLevelType w:val="multilevel"/>
    <w:tmpl w:val="8732E95E"/>
    <w:lvl w:ilvl="0">
      <w:start w:val="2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D6C38D3"/>
    <w:multiLevelType w:val="hybridMultilevel"/>
    <w:tmpl w:val="62CEE298"/>
    <w:lvl w:ilvl="0" w:tplc="9D7ABC44">
      <w:start w:val="2"/>
      <w:numFmt w:val="upperRoman"/>
      <w:lvlText w:val="%1"/>
      <w:lvlJc w:val="left"/>
      <w:pPr>
        <w:ind w:left="3766" w:hanging="247"/>
        <w:jc w:val="right"/>
      </w:pPr>
      <w:rPr>
        <w:rFonts w:hint="default"/>
        <w:spacing w:val="-1"/>
        <w:w w:val="100"/>
        <w:lang w:val="lt-LT" w:eastAsia="en-US" w:bidi="ar-SA"/>
      </w:rPr>
    </w:lvl>
    <w:lvl w:ilvl="1" w:tplc="09B4C32C">
      <w:numFmt w:val="bullet"/>
      <w:lvlText w:val="•"/>
      <w:lvlJc w:val="left"/>
      <w:pPr>
        <w:ind w:left="4418" w:hanging="247"/>
      </w:pPr>
      <w:rPr>
        <w:rFonts w:hint="default"/>
        <w:lang w:val="lt-LT" w:eastAsia="en-US" w:bidi="ar-SA"/>
      </w:rPr>
    </w:lvl>
    <w:lvl w:ilvl="2" w:tplc="02D4EF0C">
      <w:numFmt w:val="bullet"/>
      <w:lvlText w:val="•"/>
      <w:lvlJc w:val="left"/>
      <w:pPr>
        <w:ind w:left="5077" w:hanging="247"/>
      </w:pPr>
      <w:rPr>
        <w:rFonts w:hint="default"/>
        <w:lang w:val="lt-LT" w:eastAsia="en-US" w:bidi="ar-SA"/>
      </w:rPr>
    </w:lvl>
    <w:lvl w:ilvl="3" w:tplc="45FE7064">
      <w:numFmt w:val="bullet"/>
      <w:lvlText w:val="•"/>
      <w:lvlJc w:val="left"/>
      <w:pPr>
        <w:ind w:left="5735" w:hanging="247"/>
      </w:pPr>
      <w:rPr>
        <w:rFonts w:hint="default"/>
        <w:lang w:val="lt-LT" w:eastAsia="en-US" w:bidi="ar-SA"/>
      </w:rPr>
    </w:lvl>
    <w:lvl w:ilvl="4" w:tplc="2DE4CF46">
      <w:numFmt w:val="bullet"/>
      <w:lvlText w:val="•"/>
      <w:lvlJc w:val="left"/>
      <w:pPr>
        <w:ind w:left="6394" w:hanging="247"/>
      </w:pPr>
      <w:rPr>
        <w:rFonts w:hint="default"/>
        <w:lang w:val="lt-LT" w:eastAsia="en-US" w:bidi="ar-SA"/>
      </w:rPr>
    </w:lvl>
    <w:lvl w:ilvl="5" w:tplc="4F8C108E">
      <w:numFmt w:val="bullet"/>
      <w:lvlText w:val="•"/>
      <w:lvlJc w:val="left"/>
      <w:pPr>
        <w:ind w:left="7053" w:hanging="247"/>
      </w:pPr>
      <w:rPr>
        <w:rFonts w:hint="default"/>
        <w:lang w:val="lt-LT" w:eastAsia="en-US" w:bidi="ar-SA"/>
      </w:rPr>
    </w:lvl>
    <w:lvl w:ilvl="6" w:tplc="59A0C76E">
      <w:numFmt w:val="bullet"/>
      <w:lvlText w:val="•"/>
      <w:lvlJc w:val="left"/>
      <w:pPr>
        <w:ind w:left="7711" w:hanging="247"/>
      </w:pPr>
      <w:rPr>
        <w:rFonts w:hint="default"/>
        <w:lang w:val="lt-LT" w:eastAsia="en-US" w:bidi="ar-SA"/>
      </w:rPr>
    </w:lvl>
    <w:lvl w:ilvl="7" w:tplc="443AF582">
      <w:numFmt w:val="bullet"/>
      <w:lvlText w:val="•"/>
      <w:lvlJc w:val="left"/>
      <w:pPr>
        <w:ind w:left="8370" w:hanging="247"/>
      </w:pPr>
      <w:rPr>
        <w:rFonts w:hint="default"/>
        <w:lang w:val="lt-LT" w:eastAsia="en-US" w:bidi="ar-SA"/>
      </w:rPr>
    </w:lvl>
    <w:lvl w:ilvl="8" w:tplc="1AFEE472">
      <w:numFmt w:val="bullet"/>
      <w:lvlText w:val="•"/>
      <w:lvlJc w:val="left"/>
      <w:pPr>
        <w:ind w:left="9028" w:hanging="247"/>
      </w:pPr>
      <w:rPr>
        <w:rFonts w:hint="default"/>
        <w:lang w:val="lt-LT" w:eastAsia="en-US" w:bidi="ar-SA"/>
      </w:rPr>
    </w:lvl>
  </w:abstractNum>
  <w:abstractNum w:abstractNumId="10" w15:restartNumberingAfterBreak="0">
    <w:nsid w:val="397B611B"/>
    <w:multiLevelType w:val="multilevel"/>
    <w:tmpl w:val="23028356"/>
    <w:lvl w:ilvl="0">
      <w:start w:val="1"/>
      <w:numFmt w:val="decimal"/>
      <w:lvlText w:val="%1."/>
      <w:lvlJc w:val="left"/>
      <w:pPr>
        <w:ind w:left="461" w:hanging="299"/>
        <w:jc w:val="right"/>
      </w:pPr>
      <w:rPr>
        <w:rFonts w:hint="default"/>
        <w:strike w:val="0"/>
        <w:spacing w:val="0"/>
        <w:w w:val="93"/>
        <w:sz w:val="24"/>
        <w:szCs w:val="24"/>
        <w:lang w:val="lt-LT" w:eastAsia="en-US" w:bidi="ar-SA"/>
      </w:rPr>
    </w:lvl>
    <w:lvl w:ilvl="1">
      <w:start w:val="1"/>
      <w:numFmt w:val="decimal"/>
      <w:lvlText w:val="%1.%2."/>
      <w:lvlJc w:val="left"/>
      <w:pPr>
        <w:ind w:left="1994" w:hanging="540"/>
      </w:pPr>
      <w:rPr>
        <w:rFonts w:hint="default"/>
        <w:strike w:val="0"/>
        <w:spacing w:val="0"/>
        <w:w w:val="100"/>
        <w:lang w:val="lt-LT" w:eastAsia="en-US" w:bidi="ar-SA"/>
      </w:rPr>
    </w:lvl>
    <w:lvl w:ilvl="2">
      <w:start w:val="1"/>
      <w:numFmt w:val="decimal"/>
      <w:lvlText w:val="%1.%2.%3."/>
      <w:lvlJc w:val="left"/>
      <w:pPr>
        <w:ind w:left="461"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940" w:hanging="540"/>
      </w:pPr>
      <w:rPr>
        <w:rFonts w:hint="default"/>
        <w:lang w:val="lt-LT" w:eastAsia="en-US" w:bidi="ar-SA"/>
      </w:rPr>
    </w:lvl>
    <w:lvl w:ilvl="4">
      <w:numFmt w:val="bullet"/>
      <w:lvlText w:val="•"/>
      <w:lvlJc w:val="left"/>
      <w:pPr>
        <w:ind w:left="1960" w:hanging="540"/>
      </w:pPr>
      <w:rPr>
        <w:rFonts w:hint="default"/>
        <w:lang w:val="lt-LT" w:eastAsia="en-US" w:bidi="ar-SA"/>
      </w:rPr>
    </w:lvl>
    <w:lvl w:ilvl="5">
      <w:numFmt w:val="bullet"/>
      <w:lvlText w:val="•"/>
      <w:lvlJc w:val="left"/>
      <w:pPr>
        <w:ind w:left="2000" w:hanging="540"/>
      </w:pPr>
      <w:rPr>
        <w:rFonts w:hint="default"/>
        <w:lang w:val="lt-LT" w:eastAsia="en-US" w:bidi="ar-SA"/>
      </w:rPr>
    </w:lvl>
    <w:lvl w:ilvl="6">
      <w:numFmt w:val="bullet"/>
      <w:lvlText w:val="•"/>
      <w:lvlJc w:val="left"/>
      <w:pPr>
        <w:ind w:left="2060" w:hanging="540"/>
      </w:pPr>
      <w:rPr>
        <w:rFonts w:hint="default"/>
        <w:lang w:val="lt-LT" w:eastAsia="en-US" w:bidi="ar-SA"/>
      </w:rPr>
    </w:lvl>
    <w:lvl w:ilvl="7">
      <w:numFmt w:val="bullet"/>
      <w:lvlText w:val="•"/>
      <w:lvlJc w:val="left"/>
      <w:pPr>
        <w:ind w:left="4131" w:hanging="540"/>
      </w:pPr>
      <w:rPr>
        <w:rFonts w:hint="default"/>
        <w:lang w:val="lt-LT" w:eastAsia="en-US" w:bidi="ar-SA"/>
      </w:rPr>
    </w:lvl>
    <w:lvl w:ilvl="8">
      <w:numFmt w:val="bullet"/>
      <w:lvlText w:val="•"/>
      <w:lvlJc w:val="left"/>
      <w:pPr>
        <w:ind w:left="6203" w:hanging="540"/>
      </w:pPr>
      <w:rPr>
        <w:rFonts w:hint="default"/>
        <w:lang w:val="lt-LT" w:eastAsia="en-US" w:bidi="ar-SA"/>
      </w:rPr>
    </w:lvl>
  </w:abstractNum>
  <w:abstractNum w:abstractNumId="11" w15:restartNumberingAfterBreak="0">
    <w:nsid w:val="39C74B39"/>
    <w:multiLevelType w:val="hybridMultilevel"/>
    <w:tmpl w:val="058AE9E4"/>
    <w:lvl w:ilvl="0" w:tplc="646288B0">
      <w:numFmt w:val="bullet"/>
      <w:lvlText w:val="–"/>
      <w:lvlJc w:val="left"/>
      <w:pPr>
        <w:ind w:left="461" w:hanging="309"/>
      </w:pPr>
      <w:rPr>
        <w:rFonts w:ascii="Times New Roman" w:eastAsia="Times New Roman" w:hAnsi="Times New Roman" w:cs="Times New Roman" w:hint="default"/>
        <w:b w:val="0"/>
        <w:bCs w:val="0"/>
        <w:i w:val="0"/>
        <w:iCs w:val="0"/>
        <w:spacing w:val="0"/>
        <w:w w:val="100"/>
        <w:sz w:val="24"/>
        <w:szCs w:val="24"/>
        <w:lang w:val="lt-LT" w:eastAsia="en-US" w:bidi="ar-SA"/>
      </w:rPr>
    </w:lvl>
    <w:lvl w:ilvl="1" w:tplc="4C1EA112">
      <w:numFmt w:val="bullet"/>
      <w:lvlText w:val="•"/>
      <w:lvlJc w:val="left"/>
      <w:pPr>
        <w:ind w:left="1448" w:hanging="309"/>
      </w:pPr>
      <w:rPr>
        <w:rFonts w:hint="default"/>
        <w:lang w:val="lt-LT" w:eastAsia="en-US" w:bidi="ar-SA"/>
      </w:rPr>
    </w:lvl>
    <w:lvl w:ilvl="2" w:tplc="A608122C">
      <w:numFmt w:val="bullet"/>
      <w:lvlText w:val="•"/>
      <w:lvlJc w:val="left"/>
      <w:pPr>
        <w:ind w:left="2437" w:hanging="309"/>
      </w:pPr>
      <w:rPr>
        <w:rFonts w:hint="default"/>
        <w:lang w:val="lt-LT" w:eastAsia="en-US" w:bidi="ar-SA"/>
      </w:rPr>
    </w:lvl>
    <w:lvl w:ilvl="3" w:tplc="6DD8790E">
      <w:numFmt w:val="bullet"/>
      <w:lvlText w:val="•"/>
      <w:lvlJc w:val="left"/>
      <w:pPr>
        <w:ind w:left="3425" w:hanging="309"/>
      </w:pPr>
      <w:rPr>
        <w:rFonts w:hint="default"/>
        <w:lang w:val="lt-LT" w:eastAsia="en-US" w:bidi="ar-SA"/>
      </w:rPr>
    </w:lvl>
    <w:lvl w:ilvl="4" w:tplc="9BDA95DE">
      <w:numFmt w:val="bullet"/>
      <w:lvlText w:val="•"/>
      <w:lvlJc w:val="left"/>
      <w:pPr>
        <w:ind w:left="4414" w:hanging="309"/>
      </w:pPr>
      <w:rPr>
        <w:rFonts w:hint="default"/>
        <w:lang w:val="lt-LT" w:eastAsia="en-US" w:bidi="ar-SA"/>
      </w:rPr>
    </w:lvl>
    <w:lvl w:ilvl="5" w:tplc="D9D8E08A">
      <w:numFmt w:val="bullet"/>
      <w:lvlText w:val="•"/>
      <w:lvlJc w:val="left"/>
      <w:pPr>
        <w:ind w:left="5403" w:hanging="309"/>
      </w:pPr>
      <w:rPr>
        <w:rFonts w:hint="default"/>
        <w:lang w:val="lt-LT" w:eastAsia="en-US" w:bidi="ar-SA"/>
      </w:rPr>
    </w:lvl>
    <w:lvl w:ilvl="6" w:tplc="ABDA7928">
      <w:numFmt w:val="bullet"/>
      <w:lvlText w:val="•"/>
      <w:lvlJc w:val="left"/>
      <w:pPr>
        <w:ind w:left="6391" w:hanging="309"/>
      </w:pPr>
      <w:rPr>
        <w:rFonts w:hint="default"/>
        <w:lang w:val="lt-LT" w:eastAsia="en-US" w:bidi="ar-SA"/>
      </w:rPr>
    </w:lvl>
    <w:lvl w:ilvl="7" w:tplc="8AF09E06">
      <w:numFmt w:val="bullet"/>
      <w:lvlText w:val="•"/>
      <w:lvlJc w:val="left"/>
      <w:pPr>
        <w:ind w:left="7380" w:hanging="309"/>
      </w:pPr>
      <w:rPr>
        <w:rFonts w:hint="default"/>
        <w:lang w:val="lt-LT" w:eastAsia="en-US" w:bidi="ar-SA"/>
      </w:rPr>
    </w:lvl>
    <w:lvl w:ilvl="8" w:tplc="CAC6892C">
      <w:numFmt w:val="bullet"/>
      <w:lvlText w:val="•"/>
      <w:lvlJc w:val="left"/>
      <w:pPr>
        <w:ind w:left="8368" w:hanging="309"/>
      </w:pPr>
      <w:rPr>
        <w:rFonts w:hint="default"/>
        <w:lang w:val="lt-LT" w:eastAsia="en-US" w:bidi="ar-SA"/>
      </w:rPr>
    </w:lvl>
  </w:abstractNum>
  <w:abstractNum w:abstractNumId="12" w15:restartNumberingAfterBreak="0">
    <w:nsid w:val="3FE57436"/>
    <w:multiLevelType w:val="hybridMultilevel"/>
    <w:tmpl w:val="AE3263EC"/>
    <w:lvl w:ilvl="0" w:tplc="AA448E62">
      <w:start w:val="2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0F95FFC"/>
    <w:multiLevelType w:val="hybridMultilevel"/>
    <w:tmpl w:val="FD7AF01A"/>
    <w:lvl w:ilvl="0" w:tplc="BF1C3F76">
      <w:start w:val="3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B542919"/>
    <w:multiLevelType w:val="hybridMultilevel"/>
    <w:tmpl w:val="C33C4ABC"/>
    <w:lvl w:ilvl="0" w:tplc="71AC3882">
      <w:start w:val="2"/>
      <w:numFmt w:val="upperRoman"/>
      <w:lvlText w:val="%1"/>
      <w:lvlJc w:val="left"/>
      <w:pPr>
        <w:ind w:left="4869"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1" w:tplc="3C4CB372">
      <w:numFmt w:val="bullet"/>
      <w:lvlText w:val="•"/>
      <w:lvlJc w:val="left"/>
      <w:pPr>
        <w:ind w:left="5408" w:hanging="247"/>
      </w:pPr>
      <w:rPr>
        <w:rFonts w:hint="default"/>
        <w:lang w:val="lt-LT" w:eastAsia="en-US" w:bidi="ar-SA"/>
      </w:rPr>
    </w:lvl>
    <w:lvl w:ilvl="2" w:tplc="C35640A0">
      <w:numFmt w:val="bullet"/>
      <w:lvlText w:val="•"/>
      <w:lvlJc w:val="left"/>
      <w:pPr>
        <w:ind w:left="5957" w:hanging="247"/>
      </w:pPr>
      <w:rPr>
        <w:rFonts w:hint="default"/>
        <w:lang w:val="lt-LT" w:eastAsia="en-US" w:bidi="ar-SA"/>
      </w:rPr>
    </w:lvl>
    <w:lvl w:ilvl="3" w:tplc="936628CE">
      <w:numFmt w:val="bullet"/>
      <w:lvlText w:val="•"/>
      <w:lvlJc w:val="left"/>
      <w:pPr>
        <w:ind w:left="6505" w:hanging="247"/>
      </w:pPr>
      <w:rPr>
        <w:rFonts w:hint="default"/>
        <w:lang w:val="lt-LT" w:eastAsia="en-US" w:bidi="ar-SA"/>
      </w:rPr>
    </w:lvl>
    <w:lvl w:ilvl="4" w:tplc="AAF28566">
      <w:numFmt w:val="bullet"/>
      <w:lvlText w:val="•"/>
      <w:lvlJc w:val="left"/>
      <w:pPr>
        <w:ind w:left="7054" w:hanging="247"/>
      </w:pPr>
      <w:rPr>
        <w:rFonts w:hint="default"/>
        <w:lang w:val="lt-LT" w:eastAsia="en-US" w:bidi="ar-SA"/>
      </w:rPr>
    </w:lvl>
    <w:lvl w:ilvl="5" w:tplc="436A9F40">
      <w:numFmt w:val="bullet"/>
      <w:lvlText w:val="•"/>
      <w:lvlJc w:val="left"/>
      <w:pPr>
        <w:ind w:left="7603" w:hanging="247"/>
      </w:pPr>
      <w:rPr>
        <w:rFonts w:hint="default"/>
        <w:lang w:val="lt-LT" w:eastAsia="en-US" w:bidi="ar-SA"/>
      </w:rPr>
    </w:lvl>
    <w:lvl w:ilvl="6" w:tplc="D7DCBCD6">
      <w:numFmt w:val="bullet"/>
      <w:lvlText w:val="•"/>
      <w:lvlJc w:val="left"/>
      <w:pPr>
        <w:ind w:left="8151" w:hanging="247"/>
      </w:pPr>
      <w:rPr>
        <w:rFonts w:hint="default"/>
        <w:lang w:val="lt-LT" w:eastAsia="en-US" w:bidi="ar-SA"/>
      </w:rPr>
    </w:lvl>
    <w:lvl w:ilvl="7" w:tplc="17FA49F6">
      <w:numFmt w:val="bullet"/>
      <w:lvlText w:val="•"/>
      <w:lvlJc w:val="left"/>
      <w:pPr>
        <w:ind w:left="8700" w:hanging="247"/>
      </w:pPr>
      <w:rPr>
        <w:rFonts w:hint="default"/>
        <w:lang w:val="lt-LT" w:eastAsia="en-US" w:bidi="ar-SA"/>
      </w:rPr>
    </w:lvl>
    <w:lvl w:ilvl="8" w:tplc="DB167C8E">
      <w:numFmt w:val="bullet"/>
      <w:lvlText w:val="•"/>
      <w:lvlJc w:val="left"/>
      <w:pPr>
        <w:ind w:left="9248" w:hanging="247"/>
      </w:pPr>
      <w:rPr>
        <w:rFonts w:hint="default"/>
        <w:lang w:val="lt-LT" w:eastAsia="en-US" w:bidi="ar-SA"/>
      </w:rPr>
    </w:lvl>
  </w:abstractNum>
  <w:abstractNum w:abstractNumId="15" w15:restartNumberingAfterBreak="0">
    <w:nsid w:val="4BAC5607"/>
    <w:multiLevelType w:val="hybridMultilevel"/>
    <w:tmpl w:val="4832F77E"/>
    <w:lvl w:ilvl="0" w:tplc="AE22B95A">
      <w:start w:val="16"/>
      <w:numFmt w:val="decimal"/>
      <w:lvlText w:val="%1."/>
      <w:lvlJc w:val="left"/>
      <w:pPr>
        <w:ind w:left="786" w:hanging="360"/>
      </w:pPr>
      <w:rPr>
        <w:rFonts w:hint="default"/>
      </w:rPr>
    </w:lvl>
    <w:lvl w:ilvl="1" w:tplc="04270019">
      <w:start w:val="1"/>
      <w:numFmt w:val="lowerLetter"/>
      <w:lvlText w:val="%2."/>
      <w:lvlJc w:val="left"/>
      <w:pPr>
        <w:ind w:left="1242" w:hanging="360"/>
      </w:pPr>
    </w:lvl>
    <w:lvl w:ilvl="2" w:tplc="0427001B" w:tentative="1">
      <w:start w:val="1"/>
      <w:numFmt w:val="lowerRoman"/>
      <w:lvlText w:val="%3."/>
      <w:lvlJc w:val="right"/>
      <w:pPr>
        <w:ind w:left="1962" w:hanging="180"/>
      </w:pPr>
    </w:lvl>
    <w:lvl w:ilvl="3" w:tplc="0427000F" w:tentative="1">
      <w:start w:val="1"/>
      <w:numFmt w:val="decimal"/>
      <w:lvlText w:val="%4."/>
      <w:lvlJc w:val="left"/>
      <w:pPr>
        <w:ind w:left="2682" w:hanging="360"/>
      </w:pPr>
    </w:lvl>
    <w:lvl w:ilvl="4" w:tplc="04270019" w:tentative="1">
      <w:start w:val="1"/>
      <w:numFmt w:val="lowerLetter"/>
      <w:lvlText w:val="%5."/>
      <w:lvlJc w:val="left"/>
      <w:pPr>
        <w:ind w:left="3402" w:hanging="360"/>
      </w:pPr>
    </w:lvl>
    <w:lvl w:ilvl="5" w:tplc="0427001B" w:tentative="1">
      <w:start w:val="1"/>
      <w:numFmt w:val="lowerRoman"/>
      <w:lvlText w:val="%6."/>
      <w:lvlJc w:val="right"/>
      <w:pPr>
        <w:ind w:left="4122" w:hanging="180"/>
      </w:pPr>
    </w:lvl>
    <w:lvl w:ilvl="6" w:tplc="0427000F" w:tentative="1">
      <w:start w:val="1"/>
      <w:numFmt w:val="decimal"/>
      <w:lvlText w:val="%7."/>
      <w:lvlJc w:val="left"/>
      <w:pPr>
        <w:ind w:left="4842" w:hanging="360"/>
      </w:pPr>
    </w:lvl>
    <w:lvl w:ilvl="7" w:tplc="04270019" w:tentative="1">
      <w:start w:val="1"/>
      <w:numFmt w:val="lowerLetter"/>
      <w:lvlText w:val="%8."/>
      <w:lvlJc w:val="left"/>
      <w:pPr>
        <w:ind w:left="5562" w:hanging="360"/>
      </w:pPr>
    </w:lvl>
    <w:lvl w:ilvl="8" w:tplc="0427001B" w:tentative="1">
      <w:start w:val="1"/>
      <w:numFmt w:val="lowerRoman"/>
      <w:lvlText w:val="%9."/>
      <w:lvlJc w:val="right"/>
      <w:pPr>
        <w:ind w:left="6282" w:hanging="180"/>
      </w:pPr>
    </w:lvl>
  </w:abstractNum>
  <w:abstractNum w:abstractNumId="16" w15:restartNumberingAfterBreak="0">
    <w:nsid w:val="610A0C73"/>
    <w:multiLevelType w:val="hybridMultilevel"/>
    <w:tmpl w:val="1048F8CE"/>
    <w:lvl w:ilvl="0" w:tplc="5C466960">
      <w:start w:val="28"/>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17D4911"/>
    <w:multiLevelType w:val="multilevel"/>
    <w:tmpl w:val="BAE69152"/>
    <w:lvl w:ilvl="0">
      <w:start w:val="29"/>
      <w:numFmt w:val="decimal"/>
      <w:lvlText w:val="%1."/>
      <w:lvlJc w:val="left"/>
      <w:pPr>
        <w:ind w:left="480" w:hanging="480"/>
      </w:pPr>
      <w:rPr>
        <w:rFonts w:hint="default"/>
      </w:rPr>
    </w:lvl>
    <w:lvl w:ilvl="1">
      <w:start w:val="5"/>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63504E34"/>
    <w:multiLevelType w:val="hybridMultilevel"/>
    <w:tmpl w:val="D868883E"/>
    <w:lvl w:ilvl="0" w:tplc="377AD020">
      <w:numFmt w:val="bullet"/>
      <w:lvlText w:val="–"/>
      <w:lvlJc w:val="left"/>
      <w:pPr>
        <w:ind w:left="461" w:hanging="442"/>
      </w:pPr>
      <w:rPr>
        <w:rFonts w:ascii="Times New Roman" w:eastAsia="Times New Roman" w:hAnsi="Times New Roman" w:cs="Times New Roman" w:hint="default"/>
        <w:b w:val="0"/>
        <w:bCs w:val="0"/>
        <w:i w:val="0"/>
        <w:iCs w:val="0"/>
        <w:color w:val="1C1F1D"/>
        <w:spacing w:val="0"/>
        <w:w w:val="100"/>
        <w:sz w:val="24"/>
        <w:szCs w:val="24"/>
        <w:lang w:val="lt-LT" w:eastAsia="en-US" w:bidi="ar-SA"/>
      </w:rPr>
    </w:lvl>
    <w:lvl w:ilvl="1" w:tplc="0052C53C">
      <w:numFmt w:val="bullet"/>
      <w:lvlText w:val="•"/>
      <w:lvlJc w:val="left"/>
      <w:pPr>
        <w:ind w:left="1448" w:hanging="442"/>
      </w:pPr>
      <w:rPr>
        <w:rFonts w:hint="default"/>
        <w:lang w:val="lt-LT" w:eastAsia="en-US" w:bidi="ar-SA"/>
      </w:rPr>
    </w:lvl>
    <w:lvl w:ilvl="2" w:tplc="071E7E6C">
      <w:numFmt w:val="bullet"/>
      <w:lvlText w:val="•"/>
      <w:lvlJc w:val="left"/>
      <w:pPr>
        <w:ind w:left="2437" w:hanging="442"/>
      </w:pPr>
      <w:rPr>
        <w:rFonts w:hint="default"/>
        <w:lang w:val="lt-LT" w:eastAsia="en-US" w:bidi="ar-SA"/>
      </w:rPr>
    </w:lvl>
    <w:lvl w:ilvl="3" w:tplc="9CC22CDE">
      <w:numFmt w:val="bullet"/>
      <w:lvlText w:val="•"/>
      <w:lvlJc w:val="left"/>
      <w:pPr>
        <w:ind w:left="3425" w:hanging="442"/>
      </w:pPr>
      <w:rPr>
        <w:rFonts w:hint="default"/>
        <w:lang w:val="lt-LT" w:eastAsia="en-US" w:bidi="ar-SA"/>
      </w:rPr>
    </w:lvl>
    <w:lvl w:ilvl="4" w:tplc="B7B082A2">
      <w:numFmt w:val="bullet"/>
      <w:lvlText w:val="•"/>
      <w:lvlJc w:val="left"/>
      <w:pPr>
        <w:ind w:left="4414" w:hanging="442"/>
      </w:pPr>
      <w:rPr>
        <w:rFonts w:hint="default"/>
        <w:lang w:val="lt-LT" w:eastAsia="en-US" w:bidi="ar-SA"/>
      </w:rPr>
    </w:lvl>
    <w:lvl w:ilvl="5" w:tplc="F6F6C402">
      <w:numFmt w:val="bullet"/>
      <w:lvlText w:val="•"/>
      <w:lvlJc w:val="left"/>
      <w:pPr>
        <w:ind w:left="5403" w:hanging="442"/>
      </w:pPr>
      <w:rPr>
        <w:rFonts w:hint="default"/>
        <w:lang w:val="lt-LT" w:eastAsia="en-US" w:bidi="ar-SA"/>
      </w:rPr>
    </w:lvl>
    <w:lvl w:ilvl="6" w:tplc="376E0980">
      <w:numFmt w:val="bullet"/>
      <w:lvlText w:val="•"/>
      <w:lvlJc w:val="left"/>
      <w:pPr>
        <w:ind w:left="6391" w:hanging="442"/>
      </w:pPr>
      <w:rPr>
        <w:rFonts w:hint="default"/>
        <w:lang w:val="lt-LT" w:eastAsia="en-US" w:bidi="ar-SA"/>
      </w:rPr>
    </w:lvl>
    <w:lvl w:ilvl="7" w:tplc="CA2A3246">
      <w:numFmt w:val="bullet"/>
      <w:lvlText w:val="•"/>
      <w:lvlJc w:val="left"/>
      <w:pPr>
        <w:ind w:left="7380" w:hanging="442"/>
      </w:pPr>
      <w:rPr>
        <w:rFonts w:hint="default"/>
        <w:lang w:val="lt-LT" w:eastAsia="en-US" w:bidi="ar-SA"/>
      </w:rPr>
    </w:lvl>
    <w:lvl w:ilvl="8" w:tplc="34EC8A7E">
      <w:numFmt w:val="bullet"/>
      <w:lvlText w:val="•"/>
      <w:lvlJc w:val="left"/>
      <w:pPr>
        <w:ind w:left="8368" w:hanging="442"/>
      </w:pPr>
      <w:rPr>
        <w:rFonts w:hint="default"/>
        <w:lang w:val="lt-LT" w:eastAsia="en-US" w:bidi="ar-SA"/>
      </w:rPr>
    </w:lvl>
  </w:abstractNum>
  <w:abstractNum w:abstractNumId="19" w15:restartNumberingAfterBreak="0">
    <w:nsid w:val="641000F0"/>
    <w:multiLevelType w:val="multilevel"/>
    <w:tmpl w:val="2AE4EAEA"/>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DE73FE"/>
    <w:multiLevelType w:val="multilevel"/>
    <w:tmpl w:val="BF360C82"/>
    <w:lvl w:ilvl="0">
      <w:start w:val="30"/>
      <w:numFmt w:val="decimal"/>
      <w:lvlText w:val="%1."/>
      <w:lvlJc w:val="left"/>
      <w:pPr>
        <w:ind w:left="927" w:hanging="360"/>
      </w:pPr>
      <w:rPr>
        <w:rFonts w:hint="default"/>
      </w:rPr>
    </w:lvl>
    <w:lvl w:ilvl="1">
      <w:start w:val="3"/>
      <w:numFmt w:val="decimal"/>
      <w:isLgl/>
      <w:lvlText w:val="%1.%2."/>
      <w:lvlJc w:val="left"/>
      <w:pPr>
        <w:ind w:left="1527" w:hanging="480"/>
      </w:pPr>
      <w:rPr>
        <w:rFonts w:hint="default"/>
      </w:rPr>
    </w:lvl>
    <w:lvl w:ilvl="2">
      <w:start w:val="1"/>
      <w:numFmt w:val="upperRoman"/>
      <w:isLgl/>
      <w:lvlText w:val="%1.%2.%3."/>
      <w:lvlJc w:val="left"/>
      <w:pPr>
        <w:ind w:left="2607" w:hanging="108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567" w:hanging="1080"/>
      </w:pPr>
      <w:rPr>
        <w:rFonts w:hint="default"/>
      </w:rPr>
    </w:lvl>
    <w:lvl w:ilvl="5">
      <w:start w:val="1"/>
      <w:numFmt w:val="decimal"/>
      <w:isLgl/>
      <w:lvlText w:val="%1.%2.%3.%4.%5.%6."/>
      <w:lvlJc w:val="left"/>
      <w:pPr>
        <w:ind w:left="4047" w:hanging="1080"/>
      </w:pPr>
      <w:rPr>
        <w:rFonts w:hint="default"/>
      </w:rPr>
    </w:lvl>
    <w:lvl w:ilvl="6">
      <w:start w:val="1"/>
      <w:numFmt w:val="decimal"/>
      <w:isLgl/>
      <w:lvlText w:val="%1.%2.%3.%4.%5.%6.%7."/>
      <w:lvlJc w:val="left"/>
      <w:pPr>
        <w:ind w:left="4887" w:hanging="1440"/>
      </w:pPr>
      <w:rPr>
        <w:rFonts w:hint="default"/>
      </w:rPr>
    </w:lvl>
    <w:lvl w:ilvl="7">
      <w:start w:val="1"/>
      <w:numFmt w:val="decimal"/>
      <w:isLgl/>
      <w:lvlText w:val="%1.%2.%3.%4.%5.%6.%7.%8."/>
      <w:lvlJc w:val="left"/>
      <w:pPr>
        <w:ind w:left="5367" w:hanging="1440"/>
      </w:pPr>
      <w:rPr>
        <w:rFonts w:hint="default"/>
      </w:rPr>
    </w:lvl>
    <w:lvl w:ilvl="8">
      <w:start w:val="1"/>
      <w:numFmt w:val="decimal"/>
      <w:isLgl/>
      <w:lvlText w:val="%1.%2.%3.%4.%5.%6.%7.%8.%9."/>
      <w:lvlJc w:val="left"/>
      <w:pPr>
        <w:ind w:left="6207" w:hanging="1800"/>
      </w:pPr>
      <w:rPr>
        <w:rFonts w:hint="default"/>
      </w:rPr>
    </w:lvl>
  </w:abstractNum>
  <w:abstractNum w:abstractNumId="21" w15:restartNumberingAfterBreak="0">
    <w:nsid w:val="66BA2B0F"/>
    <w:multiLevelType w:val="multilevel"/>
    <w:tmpl w:val="B26EA420"/>
    <w:lvl w:ilvl="0">
      <w:start w:val="1"/>
      <w:numFmt w:val="decimal"/>
      <w:lvlText w:val="%1."/>
      <w:lvlJc w:val="left"/>
      <w:pPr>
        <w:ind w:left="1421" w:hanging="240"/>
        <w:jc w:val="right"/>
      </w:pPr>
      <w:rPr>
        <w:rFonts w:hint="default"/>
        <w:spacing w:val="0"/>
        <w:w w:val="100"/>
        <w:lang w:val="lt-LT" w:eastAsia="en-US" w:bidi="ar-SA"/>
      </w:rPr>
    </w:lvl>
    <w:lvl w:ilvl="1">
      <w:start w:val="1"/>
      <w:numFmt w:val="decimal"/>
      <w:lvlText w:val="%1.%2."/>
      <w:lvlJc w:val="left"/>
      <w:pPr>
        <w:ind w:left="1852" w:hanging="540"/>
      </w:pPr>
      <w:rPr>
        <w:rFonts w:hint="default"/>
        <w:spacing w:val="0"/>
        <w:w w:val="100"/>
        <w:lang w:val="lt-LT" w:eastAsia="en-US" w:bidi="ar-SA"/>
      </w:rPr>
    </w:lvl>
    <w:lvl w:ilvl="2">
      <w:start w:val="1"/>
      <w:numFmt w:val="decimal"/>
      <w:lvlText w:val="%1.%2.%3."/>
      <w:lvlJc w:val="left"/>
      <w:pPr>
        <w:ind w:left="2056" w:hanging="540"/>
        <w:jc w:val="right"/>
      </w:pPr>
      <w:rPr>
        <w:rFonts w:ascii="Times New Roman" w:eastAsia="Times New Roman" w:hAnsi="Times New Roman" w:cs="Times New Roman" w:hint="default"/>
        <w:b w:val="0"/>
        <w:bCs w:val="0"/>
        <w:i w:val="0"/>
        <w:iCs w:val="0"/>
        <w:spacing w:val="0"/>
        <w:w w:val="99"/>
        <w:sz w:val="24"/>
        <w:szCs w:val="24"/>
        <w:lang w:val="lt-LT" w:eastAsia="en-US" w:bidi="ar-SA"/>
      </w:rPr>
    </w:lvl>
    <w:lvl w:ilvl="3">
      <w:numFmt w:val="bullet"/>
      <w:lvlText w:val="•"/>
      <w:lvlJc w:val="left"/>
      <w:pPr>
        <w:ind w:left="1160" w:hanging="540"/>
      </w:pPr>
      <w:rPr>
        <w:rFonts w:hint="default"/>
        <w:lang w:val="lt-LT" w:eastAsia="en-US" w:bidi="ar-SA"/>
      </w:rPr>
    </w:lvl>
    <w:lvl w:ilvl="4">
      <w:numFmt w:val="bullet"/>
      <w:lvlText w:val="•"/>
      <w:lvlJc w:val="left"/>
      <w:pPr>
        <w:ind w:left="1420" w:hanging="540"/>
      </w:pPr>
      <w:rPr>
        <w:rFonts w:hint="default"/>
        <w:lang w:val="lt-LT" w:eastAsia="en-US" w:bidi="ar-SA"/>
      </w:rPr>
    </w:lvl>
    <w:lvl w:ilvl="5">
      <w:numFmt w:val="bullet"/>
      <w:lvlText w:val="•"/>
      <w:lvlJc w:val="left"/>
      <w:pPr>
        <w:ind w:left="1860" w:hanging="540"/>
      </w:pPr>
      <w:rPr>
        <w:rFonts w:hint="default"/>
        <w:lang w:val="lt-LT" w:eastAsia="en-US" w:bidi="ar-SA"/>
      </w:rPr>
    </w:lvl>
    <w:lvl w:ilvl="6">
      <w:numFmt w:val="bullet"/>
      <w:lvlText w:val="•"/>
      <w:lvlJc w:val="left"/>
      <w:pPr>
        <w:ind w:left="1900" w:hanging="540"/>
      </w:pPr>
      <w:rPr>
        <w:rFonts w:hint="default"/>
        <w:lang w:val="lt-LT" w:eastAsia="en-US" w:bidi="ar-SA"/>
      </w:rPr>
    </w:lvl>
    <w:lvl w:ilvl="7">
      <w:numFmt w:val="bullet"/>
      <w:lvlText w:val="•"/>
      <w:lvlJc w:val="left"/>
      <w:pPr>
        <w:ind w:left="2020" w:hanging="540"/>
      </w:pPr>
      <w:rPr>
        <w:rFonts w:hint="default"/>
        <w:lang w:val="lt-LT" w:eastAsia="en-US" w:bidi="ar-SA"/>
      </w:rPr>
    </w:lvl>
    <w:lvl w:ilvl="8">
      <w:numFmt w:val="bullet"/>
      <w:lvlText w:val="•"/>
      <w:lvlJc w:val="left"/>
      <w:pPr>
        <w:ind w:left="2060" w:hanging="540"/>
      </w:pPr>
      <w:rPr>
        <w:rFonts w:hint="default"/>
        <w:lang w:val="lt-LT" w:eastAsia="en-US" w:bidi="ar-SA"/>
      </w:rPr>
    </w:lvl>
  </w:abstractNum>
  <w:abstractNum w:abstractNumId="22" w15:restartNumberingAfterBreak="0">
    <w:nsid w:val="68A97606"/>
    <w:multiLevelType w:val="multilevel"/>
    <w:tmpl w:val="9260D704"/>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2EC282A"/>
    <w:multiLevelType w:val="hybridMultilevel"/>
    <w:tmpl w:val="D7A0BD78"/>
    <w:lvl w:ilvl="0" w:tplc="DC9612A0">
      <w:start w:val="40"/>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620749A"/>
    <w:multiLevelType w:val="hybridMultilevel"/>
    <w:tmpl w:val="F070C17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E11413"/>
    <w:multiLevelType w:val="hybridMultilevel"/>
    <w:tmpl w:val="6F1020E2"/>
    <w:lvl w:ilvl="0" w:tplc="102EFEFA">
      <w:start w:val="4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DBC58EA"/>
    <w:multiLevelType w:val="hybridMultilevel"/>
    <w:tmpl w:val="6AF25570"/>
    <w:lvl w:ilvl="0" w:tplc="756E91D0">
      <w:start w:val="4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8784324">
    <w:abstractNumId w:val="11"/>
  </w:num>
  <w:num w:numId="2" w16cid:durableId="1783957130">
    <w:abstractNumId w:val="18"/>
  </w:num>
  <w:num w:numId="3" w16cid:durableId="1048266787">
    <w:abstractNumId w:val="14"/>
  </w:num>
  <w:num w:numId="4" w16cid:durableId="1891336187">
    <w:abstractNumId w:val="21"/>
  </w:num>
  <w:num w:numId="5" w16cid:durableId="186136380">
    <w:abstractNumId w:val="9"/>
  </w:num>
  <w:num w:numId="6" w16cid:durableId="54935777">
    <w:abstractNumId w:val="10"/>
  </w:num>
  <w:num w:numId="7" w16cid:durableId="577329655">
    <w:abstractNumId w:val="16"/>
  </w:num>
  <w:num w:numId="8" w16cid:durableId="23211768">
    <w:abstractNumId w:val="8"/>
  </w:num>
  <w:num w:numId="9" w16cid:durableId="445395715">
    <w:abstractNumId w:val="17"/>
  </w:num>
  <w:num w:numId="10" w16cid:durableId="690179085">
    <w:abstractNumId w:val="5"/>
  </w:num>
  <w:num w:numId="11" w16cid:durableId="431555707">
    <w:abstractNumId w:val="4"/>
  </w:num>
  <w:num w:numId="12" w16cid:durableId="411246786">
    <w:abstractNumId w:val="15"/>
  </w:num>
  <w:num w:numId="13" w16cid:durableId="758985136">
    <w:abstractNumId w:val="6"/>
  </w:num>
  <w:num w:numId="14" w16cid:durableId="788087672">
    <w:abstractNumId w:val="20"/>
  </w:num>
  <w:num w:numId="15" w16cid:durableId="282617220">
    <w:abstractNumId w:val="1"/>
  </w:num>
  <w:num w:numId="16" w16cid:durableId="48456336">
    <w:abstractNumId w:val="25"/>
  </w:num>
  <w:num w:numId="17" w16cid:durableId="1897661931">
    <w:abstractNumId w:val="2"/>
  </w:num>
  <w:num w:numId="18" w16cid:durableId="975834240">
    <w:abstractNumId w:val="0"/>
  </w:num>
  <w:num w:numId="19" w16cid:durableId="487749479">
    <w:abstractNumId w:val="19"/>
  </w:num>
  <w:num w:numId="20" w16cid:durableId="1919364119">
    <w:abstractNumId w:val="22"/>
  </w:num>
  <w:num w:numId="21" w16cid:durableId="1610089255">
    <w:abstractNumId w:val="3"/>
  </w:num>
  <w:num w:numId="22" w16cid:durableId="1734503604">
    <w:abstractNumId w:val="13"/>
  </w:num>
  <w:num w:numId="23" w16cid:durableId="1461413709">
    <w:abstractNumId w:val="26"/>
  </w:num>
  <w:num w:numId="24" w16cid:durableId="702900919">
    <w:abstractNumId w:val="24"/>
  </w:num>
  <w:num w:numId="25" w16cid:durableId="236674663">
    <w:abstractNumId w:val="12"/>
  </w:num>
  <w:num w:numId="26" w16cid:durableId="383452802">
    <w:abstractNumId w:val="7"/>
  </w:num>
  <w:num w:numId="27" w16cid:durableId="21397589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84"/>
    <w:rsid w:val="0002635E"/>
    <w:rsid w:val="000527F2"/>
    <w:rsid w:val="00055F00"/>
    <w:rsid w:val="00055F9E"/>
    <w:rsid w:val="000765C0"/>
    <w:rsid w:val="000A5E48"/>
    <w:rsid w:val="000B34B2"/>
    <w:rsid w:val="000C7F5A"/>
    <w:rsid w:val="000D4357"/>
    <w:rsid w:val="001107CE"/>
    <w:rsid w:val="00115AC9"/>
    <w:rsid w:val="00155230"/>
    <w:rsid w:val="00180121"/>
    <w:rsid w:val="00195573"/>
    <w:rsid w:val="001A0197"/>
    <w:rsid w:val="001A0A57"/>
    <w:rsid w:val="001B25F0"/>
    <w:rsid w:val="002054A1"/>
    <w:rsid w:val="002100AE"/>
    <w:rsid w:val="00277FA6"/>
    <w:rsid w:val="00281A43"/>
    <w:rsid w:val="00296083"/>
    <w:rsid w:val="00296F44"/>
    <w:rsid w:val="002A586B"/>
    <w:rsid w:val="002A7CCB"/>
    <w:rsid w:val="002C593E"/>
    <w:rsid w:val="002D0938"/>
    <w:rsid w:val="003078E2"/>
    <w:rsid w:val="00307ACC"/>
    <w:rsid w:val="00320DED"/>
    <w:rsid w:val="00322EAB"/>
    <w:rsid w:val="00323190"/>
    <w:rsid w:val="00342B04"/>
    <w:rsid w:val="00351BA9"/>
    <w:rsid w:val="00364651"/>
    <w:rsid w:val="00371DEA"/>
    <w:rsid w:val="00373881"/>
    <w:rsid w:val="00374E8D"/>
    <w:rsid w:val="00396844"/>
    <w:rsid w:val="003A0908"/>
    <w:rsid w:val="003B2611"/>
    <w:rsid w:val="003C07F5"/>
    <w:rsid w:val="003C3894"/>
    <w:rsid w:val="003E1751"/>
    <w:rsid w:val="003E2E4D"/>
    <w:rsid w:val="00400D1F"/>
    <w:rsid w:val="00415CEB"/>
    <w:rsid w:val="0042007D"/>
    <w:rsid w:val="00430BA3"/>
    <w:rsid w:val="0043196F"/>
    <w:rsid w:val="00442F7C"/>
    <w:rsid w:val="00465020"/>
    <w:rsid w:val="00483584"/>
    <w:rsid w:val="00490005"/>
    <w:rsid w:val="00491B30"/>
    <w:rsid w:val="004A0DE1"/>
    <w:rsid w:val="004A2404"/>
    <w:rsid w:val="004A5DCA"/>
    <w:rsid w:val="004D4369"/>
    <w:rsid w:val="004E59FF"/>
    <w:rsid w:val="00506AFD"/>
    <w:rsid w:val="00511493"/>
    <w:rsid w:val="00537FFE"/>
    <w:rsid w:val="00547DCF"/>
    <w:rsid w:val="00550065"/>
    <w:rsid w:val="00566B31"/>
    <w:rsid w:val="005768A1"/>
    <w:rsid w:val="00577322"/>
    <w:rsid w:val="0058287E"/>
    <w:rsid w:val="00592B18"/>
    <w:rsid w:val="005A4E07"/>
    <w:rsid w:val="005B3026"/>
    <w:rsid w:val="005B4D3E"/>
    <w:rsid w:val="005C4670"/>
    <w:rsid w:val="005F073C"/>
    <w:rsid w:val="005F1F29"/>
    <w:rsid w:val="005F3F1E"/>
    <w:rsid w:val="00606B95"/>
    <w:rsid w:val="00611A5A"/>
    <w:rsid w:val="00612D7F"/>
    <w:rsid w:val="006161E5"/>
    <w:rsid w:val="00617368"/>
    <w:rsid w:val="00624C4B"/>
    <w:rsid w:val="00635310"/>
    <w:rsid w:val="006374C3"/>
    <w:rsid w:val="006838EB"/>
    <w:rsid w:val="006B5C3C"/>
    <w:rsid w:val="006C3613"/>
    <w:rsid w:val="007510AD"/>
    <w:rsid w:val="007532C0"/>
    <w:rsid w:val="007613CF"/>
    <w:rsid w:val="00770081"/>
    <w:rsid w:val="00773433"/>
    <w:rsid w:val="007853EE"/>
    <w:rsid w:val="0078734E"/>
    <w:rsid w:val="007964B4"/>
    <w:rsid w:val="0079795C"/>
    <w:rsid w:val="007A2466"/>
    <w:rsid w:val="007B17F4"/>
    <w:rsid w:val="007E08A5"/>
    <w:rsid w:val="007E584D"/>
    <w:rsid w:val="007E661D"/>
    <w:rsid w:val="007F0CDA"/>
    <w:rsid w:val="008066EB"/>
    <w:rsid w:val="00807E11"/>
    <w:rsid w:val="00817142"/>
    <w:rsid w:val="00834AD1"/>
    <w:rsid w:val="008415B7"/>
    <w:rsid w:val="0085019A"/>
    <w:rsid w:val="00851234"/>
    <w:rsid w:val="008543DC"/>
    <w:rsid w:val="00866BB6"/>
    <w:rsid w:val="0088049E"/>
    <w:rsid w:val="008955BE"/>
    <w:rsid w:val="008B4A5A"/>
    <w:rsid w:val="008E11CD"/>
    <w:rsid w:val="00926737"/>
    <w:rsid w:val="00930C5B"/>
    <w:rsid w:val="00942378"/>
    <w:rsid w:val="009456CB"/>
    <w:rsid w:val="00956549"/>
    <w:rsid w:val="009576ED"/>
    <w:rsid w:val="00966310"/>
    <w:rsid w:val="00996D61"/>
    <w:rsid w:val="009A64BF"/>
    <w:rsid w:val="009C62F1"/>
    <w:rsid w:val="009D2415"/>
    <w:rsid w:val="009D2863"/>
    <w:rsid w:val="00A03636"/>
    <w:rsid w:val="00A20040"/>
    <w:rsid w:val="00A22D67"/>
    <w:rsid w:val="00A40075"/>
    <w:rsid w:val="00A66E0E"/>
    <w:rsid w:val="00A67F0B"/>
    <w:rsid w:val="00A80B89"/>
    <w:rsid w:val="00A82046"/>
    <w:rsid w:val="00A87B17"/>
    <w:rsid w:val="00A91100"/>
    <w:rsid w:val="00A953AB"/>
    <w:rsid w:val="00A96A9A"/>
    <w:rsid w:val="00A97094"/>
    <w:rsid w:val="00AC02C6"/>
    <w:rsid w:val="00AC17BE"/>
    <w:rsid w:val="00B0015A"/>
    <w:rsid w:val="00B06E7E"/>
    <w:rsid w:val="00B12B30"/>
    <w:rsid w:val="00B24CEB"/>
    <w:rsid w:val="00B25E13"/>
    <w:rsid w:val="00B3566B"/>
    <w:rsid w:val="00B75767"/>
    <w:rsid w:val="00B80584"/>
    <w:rsid w:val="00B81A3D"/>
    <w:rsid w:val="00B910D9"/>
    <w:rsid w:val="00B91C9D"/>
    <w:rsid w:val="00B925C7"/>
    <w:rsid w:val="00B96D37"/>
    <w:rsid w:val="00BA1A9B"/>
    <w:rsid w:val="00BA2241"/>
    <w:rsid w:val="00BB27C2"/>
    <w:rsid w:val="00BB2CFB"/>
    <w:rsid w:val="00BB578E"/>
    <w:rsid w:val="00BC1339"/>
    <w:rsid w:val="00BC7B09"/>
    <w:rsid w:val="00BE35A3"/>
    <w:rsid w:val="00BF2160"/>
    <w:rsid w:val="00BF3E59"/>
    <w:rsid w:val="00C06A74"/>
    <w:rsid w:val="00C13350"/>
    <w:rsid w:val="00C17561"/>
    <w:rsid w:val="00C30000"/>
    <w:rsid w:val="00C55B86"/>
    <w:rsid w:val="00C56C5C"/>
    <w:rsid w:val="00C63A35"/>
    <w:rsid w:val="00C64289"/>
    <w:rsid w:val="00C66D87"/>
    <w:rsid w:val="00C76669"/>
    <w:rsid w:val="00C91734"/>
    <w:rsid w:val="00C931E6"/>
    <w:rsid w:val="00CA3790"/>
    <w:rsid w:val="00CC786C"/>
    <w:rsid w:val="00D00AAA"/>
    <w:rsid w:val="00D0440C"/>
    <w:rsid w:val="00D13D68"/>
    <w:rsid w:val="00D14852"/>
    <w:rsid w:val="00D16925"/>
    <w:rsid w:val="00D25617"/>
    <w:rsid w:val="00D303E6"/>
    <w:rsid w:val="00D33A7D"/>
    <w:rsid w:val="00D375CE"/>
    <w:rsid w:val="00D44627"/>
    <w:rsid w:val="00D67CF2"/>
    <w:rsid w:val="00D73B3F"/>
    <w:rsid w:val="00D83467"/>
    <w:rsid w:val="00D85041"/>
    <w:rsid w:val="00D9132F"/>
    <w:rsid w:val="00DD0875"/>
    <w:rsid w:val="00DD71FD"/>
    <w:rsid w:val="00DD7407"/>
    <w:rsid w:val="00DF41AC"/>
    <w:rsid w:val="00E0039D"/>
    <w:rsid w:val="00E01CA1"/>
    <w:rsid w:val="00E0553D"/>
    <w:rsid w:val="00E07BBD"/>
    <w:rsid w:val="00E1498F"/>
    <w:rsid w:val="00E242C0"/>
    <w:rsid w:val="00E43C73"/>
    <w:rsid w:val="00E60214"/>
    <w:rsid w:val="00E6752A"/>
    <w:rsid w:val="00E71AB0"/>
    <w:rsid w:val="00E76ADA"/>
    <w:rsid w:val="00E92067"/>
    <w:rsid w:val="00E947EE"/>
    <w:rsid w:val="00EB2730"/>
    <w:rsid w:val="00ED1DF3"/>
    <w:rsid w:val="00ED24F6"/>
    <w:rsid w:val="00ED2AD7"/>
    <w:rsid w:val="00EE1E76"/>
    <w:rsid w:val="00EE557A"/>
    <w:rsid w:val="00EE58D4"/>
    <w:rsid w:val="00EF1736"/>
    <w:rsid w:val="00EF697C"/>
    <w:rsid w:val="00F03615"/>
    <w:rsid w:val="00F34A87"/>
    <w:rsid w:val="00F41857"/>
    <w:rsid w:val="00F52763"/>
    <w:rsid w:val="00F61AD4"/>
    <w:rsid w:val="00F734D2"/>
    <w:rsid w:val="00F904AA"/>
    <w:rsid w:val="00F90673"/>
    <w:rsid w:val="00F93D4F"/>
    <w:rsid w:val="00FA018E"/>
    <w:rsid w:val="00FA5949"/>
    <w:rsid w:val="00FB0E96"/>
    <w:rsid w:val="00FB1CA9"/>
    <w:rsid w:val="00FD7DDE"/>
    <w:rsid w:val="00FE486B"/>
    <w:rsid w:val="00FE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8DEB6"/>
  <w15:docId w15:val="{0C133539-766E-450A-94BC-1A5085C6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24"/>
      <w:szCs w:val="24"/>
    </w:rPr>
  </w:style>
  <w:style w:type="paragraph" w:styleId="Sraopastraipa">
    <w:name w:val="List Paragraph"/>
    <w:basedOn w:val="prastasis"/>
    <w:uiPriority w:val="34"/>
    <w:qFormat/>
    <w:pPr>
      <w:ind w:left="460" w:firstLine="993"/>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1A0A57"/>
    <w:pPr>
      <w:tabs>
        <w:tab w:val="center" w:pos="4819"/>
        <w:tab w:val="right" w:pos="9638"/>
      </w:tabs>
    </w:pPr>
  </w:style>
  <w:style w:type="character" w:customStyle="1" w:styleId="AntratsDiagrama">
    <w:name w:val="Antraštės Diagrama"/>
    <w:basedOn w:val="Numatytasispastraiposriftas"/>
    <w:link w:val="Antrats"/>
    <w:uiPriority w:val="99"/>
    <w:rsid w:val="001A0A57"/>
    <w:rPr>
      <w:rFonts w:ascii="Times New Roman" w:eastAsia="Times New Roman" w:hAnsi="Times New Roman" w:cs="Times New Roman"/>
      <w:lang w:val="lt-LT"/>
    </w:rPr>
  </w:style>
  <w:style w:type="paragraph" w:styleId="Porat">
    <w:name w:val="footer"/>
    <w:basedOn w:val="prastasis"/>
    <w:link w:val="PoratDiagrama"/>
    <w:uiPriority w:val="99"/>
    <w:unhideWhenUsed/>
    <w:rsid w:val="001A0A57"/>
    <w:pPr>
      <w:tabs>
        <w:tab w:val="center" w:pos="4819"/>
        <w:tab w:val="right" w:pos="9638"/>
      </w:tabs>
    </w:pPr>
  </w:style>
  <w:style w:type="character" w:customStyle="1" w:styleId="PoratDiagrama">
    <w:name w:val="Poraštė Diagrama"/>
    <w:basedOn w:val="Numatytasispastraiposriftas"/>
    <w:link w:val="Porat"/>
    <w:uiPriority w:val="99"/>
    <w:rsid w:val="001A0A57"/>
    <w:rPr>
      <w:rFonts w:ascii="Times New Roman" w:eastAsia="Times New Roman" w:hAnsi="Times New Roman" w:cs="Times New Roman"/>
      <w:lang w:val="lt-LT"/>
    </w:rPr>
  </w:style>
  <w:style w:type="character" w:styleId="Hipersaitas">
    <w:name w:val="Hyperlink"/>
    <w:basedOn w:val="Numatytasispastraiposriftas"/>
    <w:uiPriority w:val="99"/>
    <w:unhideWhenUsed/>
    <w:rsid w:val="009C62F1"/>
    <w:rPr>
      <w:color w:val="0000FF" w:themeColor="hyperlink"/>
      <w:u w:val="single"/>
    </w:rPr>
  </w:style>
  <w:style w:type="paragraph" w:customStyle="1" w:styleId="Default">
    <w:name w:val="Default"/>
    <w:rsid w:val="00E1498F"/>
    <w:pPr>
      <w:widowControl/>
      <w:adjustRightInd w:val="0"/>
    </w:pPr>
    <w:rPr>
      <w:rFonts w:ascii="Times New Roman" w:hAnsi="Times New Roman" w:cs="Times New Roman"/>
      <w:color w:val="000000"/>
      <w:sz w:val="24"/>
      <w:szCs w:val="24"/>
    </w:rPr>
  </w:style>
  <w:style w:type="character" w:customStyle="1" w:styleId="PagrindinistekstasDiagrama">
    <w:name w:val="Pagrindinis tekstas Diagrama"/>
    <w:basedOn w:val="Numatytasispastraiposriftas"/>
    <w:link w:val="Pagrindinistekstas"/>
    <w:uiPriority w:val="1"/>
    <w:rsid w:val="00B91C9D"/>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A97094"/>
    <w:pPr>
      <w:widowControl/>
      <w:autoSpaceDE/>
      <w:autoSpaceDN/>
      <w:ind w:firstLine="851"/>
      <w:jc w:val="both"/>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97094"/>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A97094"/>
    <w:rPr>
      <w:vertAlign w:val="superscript"/>
    </w:rPr>
  </w:style>
  <w:style w:type="table" w:styleId="Lentelstinklelis">
    <w:name w:val="Table Grid"/>
    <w:basedOn w:val="prastojilentel"/>
    <w:uiPriority w:val="39"/>
    <w:rsid w:val="00F93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58287E"/>
    <w:rPr>
      <w:color w:val="605E5C"/>
      <w:shd w:val="clear" w:color="auto" w:fill="E1DFDD"/>
    </w:rPr>
  </w:style>
  <w:style w:type="character" w:styleId="Perirtashipersaitas">
    <w:name w:val="FollowedHyperlink"/>
    <w:basedOn w:val="Numatytasispastraiposriftas"/>
    <w:uiPriority w:val="99"/>
    <w:semiHidden/>
    <w:unhideWhenUsed/>
    <w:rsid w:val="0058287E"/>
    <w:rPr>
      <w:color w:val="800080" w:themeColor="followedHyperlink"/>
      <w:u w:val="single"/>
    </w:rPr>
  </w:style>
  <w:style w:type="character" w:styleId="Komentaronuoroda">
    <w:name w:val="annotation reference"/>
    <w:basedOn w:val="Numatytasispastraiposriftas"/>
    <w:uiPriority w:val="99"/>
    <w:semiHidden/>
    <w:unhideWhenUsed/>
    <w:rsid w:val="00155230"/>
    <w:rPr>
      <w:sz w:val="16"/>
      <w:szCs w:val="16"/>
    </w:rPr>
  </w:style>
  <w:style w:type="paragraph" w:styleId="Komentarotekstas">
    <w:name w:val="annotation text"/>
    <w:basedOn w:val="prastasis"/>
    <w:link w:val="KomentarotekstasDiagrama"/>
    <w:uiPriority w:val="99"/>
    <w:semiHidden/>
    <w:unhideWhenUsed/>
    <w:rsid w:val="00155230"/>
    <w:rPr>
      <w:sz w:val="20"/>
      <w:szCs w:val="20"/>
    </w:rPr>
  </w:style>
  <w:style w:type="character" w:customStyle="1" w:styleId="KomentarotekstasDiagrama">
    <w:name w:val="Komentaro tekstas Diagrama"/>
    <w:basedOn w:val="Numatytasispastraiposriftas"/>
    <w:link w:val="Komentarotekstas"/>
    <w:uiPriority w:val="99"/>
    <w:semiHidden/>
    <w:rsid w:val="0015523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55230"/>
    <w:rPr>
      <w:b/>
      <w:bCs/>
    </w:rPr>
  </w:style>
  <w:style w:type="character" w:customStyle="1" w:styleId="KomentarotemaDiagrama">
    <w:name w:val="Komentaro tema Diagrama"/>
    <w:basedOn w:val="KomentarotekstasDiagrama"/>
    <w:link w:val="Komentarotema"/>
    <w:uiPriority w:val="99"/>
    <w:semiHidden/>
    <w:rsid w:val="00155230"/>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1552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5230"/>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9600">
      <w:bodyDiv w:val="1"/>
      <w:marLeft w:val="0"/>
      <w:marRight w:val="0"/>
      <w:marTop w:val="0"/>
      <w:marBottom w:val="0"/>
      <w:divBdr>
        <w:top w:val="none" w:sz="0" w:space="0" w:color="auto"/>
        <w:left w:val="none" w:sz="0" w:space="0" w:color="auto"/>
        <w:bottom w:val="none" w:sz="0" w:space="0" w:color="auto"/>
        <w:right w:val="none" w:sz="0" w:space="0" w:color="auto"/>
      </w:divBdr>
    </w:div>
    <w:div w:id="1146045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sp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65B7BDC5A2BC341A7E6C90567B058E0" ma:contentTypeVersion="10" ma:contentTypeDescription="Kurkite naują dokumentą." ma:contentTypeScope="" ma:versionID="dbfa6e1953a7caa94246bf21606176e7">
  <xsd:schema xmlns:xsd="http://www.w3.org/2001/XMLSchema" xmlns:xs="http://www.w3.org/2001/XMLSchema" xmlns:p="http://schemas.microsoft.com/office/2006/metadata/properties" xmlns:ns3="2b441525-7d7b-4625-84c6-e52d8f996f55" targetNamespace="http://schemas.microsoft.com/office/2006/metadata/properties" ma:root="true" ma:fieldsID="88efd1ad4aa138b5dd417b1e6b3581e4" ns3:_="">
    <xsd:import namespace="2b441525-7d7b-4625-84c6-e52d8f996f5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41525-7d7b-4625-84c6-e52d8f996f5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b441525-7d7b-4625-84c6-e52d8f996f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FF978-52C0-4C11-992D-A4F266B9288E}">
  <ds:schemaRefs>
    <ds:schemaRef ds:uri="http://schemas.microsoft.com/sharepoint/v3/contenttype/forms"/>
  </ds:schemaRefs>
</ds:datastoreItem>
</file>

<file path=customXml/itemProps2.xml><?xml version="1.0" encoding="utf-8"?>
<ds:datastoreItem xmlns:ds="http://schemas.openxmlformats.org/officeDocument/2006/customXml" ds:itemID="{03839D9B-BFF7-4D07-8714-EBA20600D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41525-7d7b-4625-84c6-e52d8f996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F6FA0-800A-4B01-A275-4110F9489A35}">
  <ds:schemaRefs>
    <ds:schemaRef ds:uri="http://schemas.microsoft.com/office/2006/metadata/properties"/>
    <ds:schemaRef ds:uri="http://schemas.microsoft.com/office/infopath/2007/PartnerControls"/>
    <ds:schemaRef ds:uri="2b441525-7d7b-4625-84c6-e52d8f996f55"/>
  </ds:schemaRefs>
</ds:datastoreItem>
</file>

<file path=customXml/itemProps4.xml><?xml version="1.0" encoding="utf-8"?>
<ds:datastoreItem xmlns:ds="http://schemas.openxmlformats.org/officeDocument/2006/customXml" ds:itemID="{5BF88E2E-D863-4B35-8B00-22C7B8FA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9917</Words>
  <Characters>5653</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Rastine</dc:creator>
  <cp:lastModifiedBy>Laima</cp:lastModifiedBy>
  <cp:revision>2</cp:revision>
  <dcterms:created xsi:type="dcterms:W3CDTF">2025-09-18T10:50:00Z</dcterms:created>
  <dcterms:modified xsi:type="dcterms:W3CDTF">2025-09-18T10:50:00Z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LastSaved">
    <vt:filetime>2024-09-18T00:00:00Z</vt:filetime>
  </property>
  <property fmtid="{D5CDD505-2E9C-101B-9397-08002B2CF9AE}" pid="4" name="Producer">
    <vt:lpwstr>3-Heights(TM) PDF Security Shell 4.8.25.2 (http://www.pdf-tools.com)</vt:lpwstr>
  </property>
  <property fmtid="{D5CDD505-2E9C-101B-9397-08002B2CF9AE}" pid="5" name="ContentTypeId">
    <vt:lpwstr>0x010100165B7BDC5A2BC341A7E6C90567B058E0</vt:lpwstr>
  </property>
</Properties>
</file>